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BDB2F" w14:textId="77777777" w:rsidR="002C291B" w:rsidRPr="007155AF" w:rsidRDefault="002C291B" w:rsidP="00A32437">
      <w:pPr>
        <w:pStyle w:val="Style1"/>
        <w:widowControl/>
        <w:ind w:right="91"/>
        <w:jc w:val="center"/>
        <w:rPr>
          <w:rStyle w:val="FontStyle12"/>
          <w:rFonts w:asciiTheme="majorHAnsi" w:hAnsiTheme="majorHAnsi"/>
          <w:sz w:val="22"/>
          <w:szCs w:val="22"/>
        </w:rPr>
      </w:pPr>
      <w:bookmarkStart w:id="0" w:name="_GoBack"/>
      <w:bookmarkEnd w:id="0"/>
    </w:p>
    <w:p w14:paraId="1CC4739E" w14:textId="77777777" w:rsidR="002C291B" w:rsidRPr="007155AF" w:rsidRDefault="002C291B" w:rsidP="002C291B">
      <w:pPr>
        <w:jc w:val="center"/>
        <w:rPr>
          <w:rStyle w:val="FontStyle12"/>
          <w:rFonts w:asciiTheme="majorHAnsi" w:hAnsiTheme="majorHAnsi"/>
          <w:sz w:val="40"/>
          <w:szCs w:val="22"/>
        </w:rPr>
      </w:pPr>
    </w:p>
    <w:p w14:paraId="37942A33" w14:textId="77777777" w:rsidR="007F2611" w:rsidRDefault="007F2611" w:rsidP="002C291B">
      <w:pPr>
        <w:jc w:val="center"/>
        <w:rPr>
          <w:rStyle w:val="FontStyle12"/>
          <w:rFonts w:asciiTheme="majorHAnsi" w:hAnsiTheme="majorHAnsi"/>
          <w:sz w:val="40"/>
          <w:szCs w:val="22"/>
        </w:rPr>
      </w:pPr>
    </w:p>
    <w:p w14:paraId="4A23AA0A" w14:textId="77777777" w:rsidR="002C291B" w:rsidRPr="007155AF" w:rsidRDefault="002C291B" w:rsidP="002C291B">
      <w:pPr>
        <w:jc w:val="center"/>
        <w:rPr>
          <w:rStyle w:val="FontStyle12"/>
          <w:rFonts w:asciiTheme="majorHAnsi" w:hAnsiTheme="majorHAnsi"/>
          <w:sz w:val="40"/>
          <w:szCs w:val="22"/>
        </w:rPr>
      </w:pPr>
      <w:r w:rsidRPr="007155AF">
        <w:rPr>
          <w:rStyle w:val="FontStyle12"/>
          <w:rFonts w:asciiTheme="majorHAnsi" w:hAnsiTheme="majorHAnsi"/>
          <w:sz w:val="40"/>
          <w:szCs w:val="22"/>
        </w:rPr>
        <w:t>Ercoupe 415-C</w:t>
      </w:r>
    </w:p>
    <w:p w14:paraId="553F0E5C" w14:textId="77777777" w:rsidR="002C291B" w:rsidRPr="007155AF" w:rsidRDefault="001C3016" w:rsidP="002C291B">
      <w:pPr>
        <w:jc w:val="center"/>
        <w:rPr>
          <w:rStyle w:val="FontStyle12"/>
          <w:rFonts w:asciiTheme="majorHAnsi" w:hAnsiTheme="majorHAnsi"/>
          <w:sz w:val="40"/>
          <w:szCs w:val="22"/>
        </w:rPr>
      </w:pPr>
      <w:r>
        <w:rPr>
          <w:rStyle w:val="FontStyle12"/>
          <w:rFonts w:asciiTheme="majorHAnsi" w:hAnsiTheme="majorHAnsi"/>
          <w:sz w:val="40"/>
          <w:szCs w:val="22"/>
        </w:rPr>
        <w:t>Pilot</w:t>
      </w:r>
      <w:r w:rsidR="002C291B" w:rsidRPr="007155AF">
        <w:rPr>
          <w:rStyle w:val="FontStyle12"/>
          <w:rFonts w:asciiTheme="majorHAnsi" w:hAnsiTheme="majorHAnsi"/>
          <w:sz w:val="40"/>
          <w:szCs w:val="22"/>
        </w:rPr>
        <w:t xml:space="preserve"> Operating Handbook</w:t>
      </w:r>
    </w:p>
    <w:p w14:paraId="6F16B942" w14:textId="77777777" w:rsidR="002C291B" w:rsidRDefault="002C291B" w:rsidP="002C291B">
      <w:pPr>
        <w:jc w:val="center"/>
        <w:rPr>
          <w:rStyle w:val="FontStyle12"/>
          <w:rFonts w:asciiTheme="majorHAnsi" w:hAnsiTheme="majorHAnsi"/>
          <w:sz w:val="40"/>
          <w:szCs w:val="22"/>
        </w:rPr>
      </w:pPr>
    </w:p>
    <w:p w14:paraId="55CE1103" w14:textId="77777777" w:rsidR="007F2611" w:rsidRPr="007155AF" w:rsidRDefault="007F2611" w:rsidP="002C291B">
      <w:pPr>
        <w:jc w:val="center"/>
        <w:rPr>
          <w:rStyle w:val="FontStyle12"/>
          <w:rFonts w:asciiTheme="majorHAnsi" w:hAnsiTheme="majorHAnsi"/>
          <w:sz w:val="40"/>
          <w:szCs w:val="22"/>
        </w:rPr>
      </w:pPr>
    </w:p>
    <w:p w14:paraId="5D6F79A1" w14:textId="77777777" w:rsidR="002C291B" w:rsidRPr="007155AF" w:rsidRDefault="002C291B" w:rsidP="002C291B">
      <w:pPr>
        <w:jc w:val="center"/>
        <w:rPr>
          <w:rStyle w:val="FontStyle12"/>
          <w:rFonts w:asciiTheme="majorHAnsi" w:hAnsiTheme="majorHAnsi"/>
          <w:sz w:val="40"/>
          <w:szCs w:val="22"/>
        </w:rPr>
      </w:pPr>
    </w:p>
    <w:p w14:paraId="1899F1A7" w14:textId="77777777" w:rsidR="002C291B" w:rsidRPr="007155AF" w:rsidRDefault="002C291B" w:rsidP="002C291B">
      <w:pPr>
        <w:jc w:val="center"/>
        <w:rPr>
          <w:rStyle w:val="FontStyle12"/>
          <w:rFonts w:asciiTheme="majorHAnsi" w:hAnsiTheme="majorHAnsi"/>
          <w:sz w:val="40"/>
          <w:szCs w:val="22"/>
        </w:rPr>
      </w:pPr>
      <w:r w:rsidRPr="007155AF">
        <w:rPr>
          <w:rStyle w:val="FontStyle12"/>
          <w:rFonts w:asciiTheme="majorHAnsi" w:hAnsiTheme="majorHAnsi"/>
          <w:noProof/>
          <w:sz w:val="40"/>
          <w:szCs w:val="22"/>
        </w:rPr>
        <w:drawing>
          <wp:inline distT="0" distB="0" distL="0" distR="0" wp14:anchorId="030045BA" wp14:editId="3C7FA04D">
            <wp:extent cx="2791468" cy="842288"/>
            <wp:effectExtent l="19050" t="0" r="8882" b="0"/>
            <wp:docPr id="12" name="Picture 10" descr="Ercoupe415LineD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coupe415LineDwg.jpg"/>
                    <pic:cNvPicPr/>
                  </pic:nvPicPr>
                  <pic:blipFill>
                    <a:blip r:embed="rId8" cstate="print"/>
                    <a:stretch>
                      <a:fillRect/>
                    </a:stretch>
                  </pic:blipFill>
                  <pic:spPr>
                    <a:xfrm>
                      <a:off x="0" y="0"/>
                      <a:ext cx="2791563" cy="842317"/>
                    </a:xfrm>
                    <a:prstGeom prst="rect">
                      <a:avLst/>
                    </a:prstGeom>
                  </pic:spPr>
                </pic:pic>
              </a:graphicData>
            </a:graphic>
          </wp:inline>
        </w:drawing>
      </w:r>
    </w:p>
    <w:p w14:paraId="64D8572D" w14:textId="77777777" w:rsidR="002C291B" w:rsidRPr="007155AF" w:rsidRDefault="002C291B" w:rsidP="002C291B">
      <w:pPr>
        <w:jc w:val="center"/>
        <w:rPr>
          <w:rStyle w:val="FontStyle12"/>
          <w:rFonts w:asciiTheme="majorHAnsi" w:hAnsiTheme="majorHAnsi"/>
          <w:sz w:val="40"/>
          <w:szCs w:val="22"/>
        </w:rPr>
      </w:pPr>
    </w:p>
    <w:p w14:paraId="5A954C70" w14:textId="77777777" w:rsidR="002C291B" w:rsidRPr="007155AF" w:rsidRDefault="002C291B" w:rsidP="002C291B">
      <w:pPr>
        <w:jc w:val="center"/>
        <w:rPr>
          <w:rStyle w:val="FontStyle12"/>
          <w:rFonts w:asciiTheme="majorHAnsi" w:eastAsia="Times New Roman" w:hAnsiTheme="majorHAnsi"/>
          <w:sz w:val="22"/>
          <w:szCs w:val="22"/>
        </w:rPr>
      </w:pPr>
      <w:r w:rsidRPr="007155AF">
        <w:rPr>
          <w:rStyle w:val="FontStyle12"/>
          <w:rFonts w:asciiTheme="majorHAnsi" w:hAnsiTheme="majorHAnsi"/>
          <w:sz w:val="22"/>
          <w:szCs w:val="22"/>
        </w:rPr>
        <w:br w:type="page"/>
      </w:r>
    </w:p>
    <w:p w14:paraId="2CA23E87" w14:textId="77777777" w:rsidR="006D14FD" w:rsidRPr="000841B3" w:rsidRDefault="006D14FD" w:rsidP="006D14FD">
      <w:pPr>
        <w:rPr>
          <w:rStyle w:val="FontStyle12"/>
          <w:rFonts w:asciiTheme="majorHAnsi" w:hAnsiTheme="majorHAnsi"/>
          <w:sz w:val="18"/>
          <w:szCs w:val="18"/>
        </w:rPr>
      </w:pPr>
    </w:p>
    <w:p w14:paraId="674592B6" w14:textId="77777777" w:rsidR="006D14FD" w:rsidRPr="006D14FD" w:rsidRDefault="006D14FD" w:rsidP="006D14FD">
      <w:pPr>
        <w:spacing w:after="120" w:line="240" w:lineRule="auto"/>
        <w:jc w:val="center"/>
        <w:rPr>
          <w:rStyle w:val="FontStyle12"/>
          <w:rFonts w:asciiTheme="majorHAnsi" w:hAnsiTheme="majorHAnsi"/>
          <w:sz w:val="28"/>
          <w:szCs w:val="22"/>
        </w:rPr>
      </w:pPr>
      <w:r w:rsidRPr="006D14FD">
        <w:rPr>
          <w:rStyle w:val="FontStyle12"/>
          <w:rFonts w:asciiTheme="majorHAnsi" w:hAnsiTheme="majorHAnsi"/>
          <w:sz w:val="28"/>
          <w:szCs w:val="22"/>
        </w:rPr>
        <w:t>Contents</w:t>
      </w:r>
    </w:p>
    <w:p w14:paraId="731A4FDE" w14:textId="77777777" w:rsidR="006D14FD" w:rsidRDefault="006D14FD" w:rsidP="006D14FD">
      <w:pPr>
        <w:spacing w:after="120" w:line="240" w:lineRule="auto"/>
        <w:rPr>
          <w:rStyle w:val="FontStyle12"/>
          <w:rFonts w:asciiTheme="majorHAnsi" w:hAnsiTheme="majorHAnsi"/>
          <w:sz w:val="20"/>
          <w:szCs w:val="20"/>
        </w:rPr>
      </w:pPr>
    </w:p>
    <w:p w14:paraId="5376EC3C" w14:textId="77777777" w:rsidR="006D14FD" w:rsidRPr="008F4657" w:rsidRDefault="006D14FD" w:rsidP="005F1357">
      <w:pPr>
        <w:pStyle w:val="ListParagraph"/>
        <w:numPr>
          <w:ilvl w:val="0"/>
          <w:numId w:val="29"/>
        </w:numPr>
        <w:spacing w:before="120" w:after="120" w:line="240" w:lineRule="auto"/>
        <w:rPr>
          <w:rStyle w:val="FontStyle12"/>
          <w:rFonts w:asciiTheme="majorHAnsi" w:hAnsiTheme="majorHAnsi"/>
          <w:sz w:val="20"/>
          <w:szCs w:val="20"/>
        </w:rPr>
      </w:pPr>
      <w:r w:rsidRPr="008F4657">
        <w:rPr>
          <w:rStyle w:val="FontStyle12"/>
          <w:rFonts w:asciiTheme="majorHAnsi" w:hAnsiTheme="majorHAnsi"/>
          <w:sz w:val="20"/>
          <w:szCs w:val="20"/>
        </w:rPr>
        <w:t>General Information</w:t>
      </w:r>
    </w:p>
    <w:p w14:paraId="1451ABEA" w14:textId="77777777" w:rsidR="006D14FD" w:rsidRPr="008F4657" w:rsidRDefault="006D14FD" w:rsidP="005F1357">
      <w:pPr>
        <w:pStyle w:val="ListParagraph"/>
        <w:numPr>
          <w:ilvl w:val="0"/>
          <w:numId w:val="29"/>
        </w:numPr>
        <w:spacing w:before="120" w:after="120" w:line="240" w:lineRule="auto"/>
        <w:rPr>
          <w:rStyle w:val="FontStyle12"/>
          <w:rFonts w:asciiTheme="majorHAnsi" w:hAnsiTheme="majorHAnsi"/>
          <w:sz w:val="20"/>
          <w:szCs w:val="20"/>
        </w:rPr>
      </w:pPr>
      <w:r w:rsidRPr="008F4657">
        <w:rPr>
          <w:rStyle w:val="FontStyle12"/>
          <w:rFonts w:asciiTheme="majorHAnsi" w:hAnsiTheme="majorHAnsi"/>
          <w:sz w:val="20"/>
          <w:szCs w:val="20"/>
        </w:rPr>
        <w:t>Operating Limitations</w:t>
      </w:r>
    </w:p>
    <w:p w14:paraId="1C3CFBFD" w14:textId="77777777" w:rsidR="006D14FD" w:rsidRPr="008F4657" w:rsidRDefault="006D14FD" w:rsidP="005F1357">
      <w:pPr>
        <w:pStyle w:val="ListParagraph"/>
        <w:numPr>
          <w:ilvl w:val="0"/>
          <w:numId w:val="29"/>
        </w:numPr>
        <w:spacing w:before="120" w:after="240" w:line="240" w:lineRule="auto"/>
        <w:rPr>
          <w:rStyle w:val="FontStyle12"/>
          <w:rFonts w:asciiTheme="majorHAnsi" w:hAnsiTheme="majorHAnsi"/>
          <w:sz w:val="20"/>
          <w:szCs w:val="20"/>
        </w:rPr>
      </w:pPr>
      <w:r w:rsidRPr="008F4657">
        <w:rPr>
          <w:rStyle w:val="FontStyle12"/>
          <w:rFonts w:asciiTheme="majorHAnsi" w:hAnsiTheme="majorHAnsi"/>
          <w:sz w:val="20"/>
          <w:szCs w:val="20"/>
        </w:rPr>
        <w:t>Operating Instructions</w:t>
      </w:r>
    </w:p>
    <w:p w14:paraId="6A9BD36D" w14:textId="77777777" w:rsidR="006D14FD" w:rsidRPr="000A5A0C" w:rsidRDefault="006D14FD" w:rsidP="005F1357">
      <w:pPr>
        <w:pStyle w:val="ListParagraph"/>
        <w:numPr>
          <w:ilvl w:val="1"/>
          <w:numId w:val="30"/>
        </w:numPr>
        <w:spacing w:before="120" w:after="40" w:line="240" w:lineRule="auto"/>
        <w:ind w:left="1080"/>
        <w:rPr>
          <w:rStyle w:val="FontStyle12"/>
          <w:rFonts w:asciiTheme="majorHAnsi" w:hAnsiTheme="majorHAnsi"/>
          <w:b w:val="0"/>
          <w:sz w:val="18"/>
          <w:szCs w:val="18"/>
        </w:rPr>
      </w:pPr>
      <w:r w:rsidRPr="000A5A0C">
        <w:rPr>
          <w:rStyle w:val="FontStyle12"/>
          <w:rFonts w:asciiTheme="majorHAnsi" w:hAnsiTheme="majorHAnsi"/>
          <w:b w:val="0"/>
          <w:sz w:val="18"/>
          <w:szCs w:val="18"/>
        </w:rPr>
        <w:t>Starting and Shutting Off Engine</w:t>
      </w:r>
    </w:p>
    <w:p w14:paraId="770AF77A" w14:textId="77777777" w:rsidR="006D14FD" w:rsidRPr="000A5A0C" w:rsidRDefault="006D14FD" w:rsidP="005F1357">
      <w:pPr>
        <w:pStyle w:val="ListParagraph"/>
        <w:numPr>
          <w:ilvl w:val="1"/>
          <w:numId w:val="30"/>
        </w:numPr>
        <w:spacing w:before="40" w:after="40" w:line="240" w:lineRule="auto"/>
        <w:ind w:left="1080"/>
        <w:rPr>
          <w:rStyle w:val="FontStyle12"/>
          <w:rFonts w:asciiTheme="majorHAnsi" w:hAnsiTheme="majorHAnsi"/>
          <w:b w:val="0"/>
          <w:sz w:val="18"/>
          <w:szCs w:val="18"/>
        </w:rPr>
      </w:pPr>
      <w:r w:rsidRPr="000A5A0C">
        <w:rPr>
          <w:rStyle w:val="FontStyle12"/>
          <w:rFonts w:asciiTheme="majorHAnsi" w:hAnsiTheme="majorHAnsi"/>
          <w:b w:val="0"/>
          <w:sz w:val="18"/>
          <w:szCs w:val="18"/>
        </w:rPr>
        <w:t>Taxiing</w:t>
      </w:r>
    </w:p>
    <w:p w14:paraId="7AC4FF53" w14:textId="77777777" w:rsidR="006D14FD" w:rsidRPr="000A5A0C" w:rsidRDefault="006D14FD" w:rsidP="005F1357">
      <w:pPr>
        <w:pStyle w:val="ListParagraph"/>
        <w:numPr>
          <w:ilvl w:val="1"/>
          <w:numId w:val="30"/>
        </w:numPr>
        <w:spacing w:before="40" w:after="40" w:line="240" w:lineRule="auto"/>
        <w:ind w:left="1080"/>
        <w:rPr>
          <w:rStyle w:val="FontStyle12"/>
          <w:rFonts w:asciiTheme="majorHAnsi" w:hAnsiTheme="majorHAnsi"/>
          <w:b w:val="0"/>
          <w:sz w:val="18"/>
          <w:szCs w:val="18"/>
        </w:rPr>
      </w:pPr>
      <w:r w:rsidRPr="000A5A0C">
        <w:rPr>
          <w:rStyle w:val="FontStyle12"/>
          <w:rFonts w:asciiTheme="majorHAnsi" w:hAnsiTheme="majorHAnsi"/>
          <w:b w:val="0"/>
          <w:sz w:val="18"/>
          <w:szCs w:val="18"/>
        </w:rPr>
        <w:t>Takeoff</w:t>
      </w:r>
    </w:p>
    <w:p w14:paraId="728404AA" w14:textId="77777777" w:rsidR="006D14FD" w:rsidRPr="000A5A0C" w:rsidRDefault="006D14FD" w:rsidP="005F1357">
      <w:pPr>
        <w:pStyle w:val="ListParagraph"/>
        <w:numPr>
          <w:ilvl w:val="1"/>
          <w:numId w:val="30"/>
        </w:numPr>
        <w:spacing w:before="40" w:after="40" w:line="240" w:lineRule="auto"/>
        <w:ind w:left="1080"/>
        <w:rPr>
          <w:rStyle w:val="FontStyle12"/>
          <w:rFonts w:asciiTheme="majorHAnsi" w:hAnsiTheme="majorHAnsi"/>
          <w:b w:val="0"/>
          <w:sz w:val="18"/>
          <w:szCs w:val="18"/>
        </w:rPr>
      </w:pPr>
      <w:r w:rsidRPr="000A5A0C">
        <w:rPr>
          <w:rStyle w:val="FontStyle12"/>
          <w:rFonts w:asciiTheme="majorHAnsi" w:hAnsiTheme="majorHAnsi"/>
          <w:b w:val="0"/>
          <w:sz w:val="18"/>
          <w:szCs w:val="18"/>
        </w:rPr>
        <w:t>Maneuvering in Flight</w:t>
      </w:r>
    </w:p>
    <w:p w14:paraId="4DB3F527" w14:textId="77777777" w:rsidR="006D14FD" w:rsidRPr="000A5A0C" w:rsidRDefault="006D14FD" w:rsidP="005F1357">
      <w:pPr>
        <w:pStyle w:val="ListParagraph"/>
        <w:numPr>
          <w:ilvl w:val="1"/>
          <w:numId w:val="30"/>
        </w:numPr>
        <w:spacing w:before="40" w:after="40" w:line="240" w:lineRule="auto"/>
        <w:ind w:left="1080"/>
        <w:rPr>
          <w:rStyle w:val="FontStyle12"/>
          <w:rFonts w:asciiTheme="majorHAnsi" w:hAnsiTheme="majorHAnsi"/>
          <w:b w:val="0"/>
          <w:sz w:val="18"/>
          <w:szCs w:val="18"/>
        </w:rPr>
      </w:pPr>
      <w:r w:rsidRPr="000A5A0C">
        <w:rPr>
          <w:rStyle w:val="FontStyle12"/>
          <w:rFonts w:asciiTheme="majorHAnsi" w:hAnsiTheme="majorHAnsi"/>
          <w:b w:val="0"/>
          <w:sz w:val="18"/>
          <w:szCs w:val="18"/>
        </w:rPr>
        <w:t>Cruising</w:t>
      </w:r>
    </w:p>
    <w:p w14:paraId="0BD0BBB4" w14:textId="77777777" w:rsidR="006D14FD" w:rsidRPr="000A5A0C" w:rsidRDefault="006D14FD" w:rsidP="005F1357">
      <w:pPr>
        <w:pStyle w:val="ListParagraph"/>
        <w:numPr>
          <w:ilvl w:val="1"/>
          <w:numId w:val="30"/>
        </w:numPr>
        <w:spacing w:before="40" w:after="40" w:line="240" w:lineRule="auto"/>
        <w:ind w:left="1080"/>
        <w:rPr>
          <w:rStyle w:val="FontStyle12"/>
          <w:rFonts w:asciiTheme="majorHAnsi" w:hAnsiTheme="majorHAnsi"/>
          <w:b w:val="0"/>
          <w:sz w:val="18"/>
          <w:szCs w:val="18"/>
        </w:rPr>
      </w:pPr>
      <w:r w:rsidRPr="000A5A0C">
        <w:rPr>
          <w:rStyle w:val="FontStyle12"/>
          <w:rFonts w:asciiTheme="majorHAnsi" w:hAnsiTheme="majorHAnsi"/>
          <w:b w:val="0"/>
          <w:sz w:val="18"/>
          <w:szCs w:val="18"/>
        </w:rPr>
        <w:t>Landing</w:t>
      </w:r>
    </w:p>
    <w:p w14:paraId="61BD9665" w14:textId="77777777" w:rsidR="006D14FD" w:rsidRPr="000A5A0C" w:rsidRDefault="006D14FD" w:rsidP="005F1357">
      <w:pPr>
        <w:pStyle w:val="ListParagraph"/>
        <w:numPr>
          <w:ilvl w:val="1"/>
          <w:numId w:val="30"/>
        </w:numPr>
        <w:spacing w:before="40" w:after="40" w:line="240" w:lineRule="auto"/>
        <w:ind w:left="1080"/>
        <w:rPr>
          <w:rStyle w:val="FontStyle12"/>
          <w:rFonts w:asciiTheme="majorHAnsi" w:hAnsiTheme="majorHAnsi"/>
          <w:b w:val="0"/>
          <w:sz w:val="18"/>
          <w:szCs w:val="18"/>
        </w:rPr>
      </w:pPr>
      <w:r w:rsidRPr="000A5A0C">
        <w:rPr>
          <w:rStyle w:val="FontStyle12"/>
          <w:rFonts w:asciiTheme="majorHAnsi" w:hAnsiTheme="majorHAnsi"/>
          <w:b w:val="0"/>
          <w:sz w:val="18"/>
          <w:szCs w:val="18"/>
        </w:rPr>
        <w:t>Tying Down</w:t>
      </w:r>
    </w:p>
    <w:p w14:paraId="413F8EC3" w14:textId="77777777" w:rsidR="006D14FD" w:rsidRPr="000A5A0C" w:rsidRDefault="006D14FD" w:rsidP="005F1357">
      <w:pPr>
        <w:pStyle w:val="ListParagraph"/>
        <w:numPr>
          <w:ilvl w:val="1"/>
          <w:numId w:val="30"/>
        </w:numPr>
        <w:spacing w:before="40" w:after="40" w:line="240" w:lineRule="auto"/>
        <w:ind w:left="1080"/>
        <w:rPr>
          <w:rStyle w:val="FontStyle12"/>
          <w:rFonts w:asciiTheme="majorHAnsi" w:hAnsiTheme="majorHAnsi"/>
          <w:b w:val="0"/>
          <w:sz w:val="18"/>
          <w:szCs w:val="18"/>
        </w:rPr>
      </w:pPr>
      <w:r w:rsidRPr="000A5A0C">
        <w:rPr>
          <w:rStyle w:val="FontStyle12"/>
          <w:rFonts w:asciiTheme="majorHAnsi" w:hAnsiTheme="majorHAnsi"/>
          <w:b w:val="0"/>
          <w:sz w:val="18"/>
          <w:szCs w:val="18"/>
        </w:rPr>
        <w:t>Cross Wind Takeoff</w:t>
      </w:r>
    </w:p>
    <w:p w14:paraId="3E54A229" w14:textId="77777777" w:rsidR="006D14FD" w:rsidRPr="000A5A0C" w:rsidRDefault="006D14FD" w:rsidP="005F1357">
      <w:pPr>
        <w:pStyle w:val="ListParagraph"/>
        <w:numPr>
          <w:ilvl w:val="1"/>
          <w:numId w:val="30"/>
        </w:numPr>
        <w:spacing w:before="40" w:after="40" w:line="240" w:lineRule="auto"/>
        <w:ind w:left="1080"/>
        <w:rPr>
          <w:rStyle w:val="FontStyle12"/>
          <w:rFonts w:asciiTheme="majorHAnsi" w:hAnsiTheme="majorHAnsi"/>
          <w:b w:val="0"/>
          <w:sz w:val="18"/>
          <w:szCs w:val="18"/>
        </w:rPr>
      </w:pPr>
      <w:r w:rsidRPr="000A5A0C">
        <w:rPr>
          <w:rStyle w:val="FontStyle12"/>
          <w:rFonts w:asciiTheme="majorHAnsi" w:hAnsiTheme="majorHAnsi"/>
          <w:b w:val="0"/>
          <w:sz w:val="18"/>
          <w:szCs w:val="18"/>
        </w:rPr>
        <w:t>Cross Wind Landing</w:t>
      </w:r>
    </w:p>
    <w:p w14:paraId="4FDDD822" w14:textId="77777777" w:rsidR="006D14FD" w:rsidRPr="000A5A0C" w:rsidRDefault="006D14FD" w:rsidP="005F1357">
      <w:pPr>
        <w:pStyle w:val="ListParagraph"/>
        <w:numPr>
          <w:ilvl w:val="1"/>
          <w:numId w:val="30"/>
        </w:numPr>
        <w:spacing w:before="40" w:after="40" w:line="240" w:lineRule="auto"/>
        <w:ind w:left="1080"/>
        <w:rPr>
          <w:rStyle w:val="FontStyle12"/>
          <w:rFonts w:asciiTheme="majorHAnsi" w:hAnsiTheme="majorHAnsi"/>
          <w:b w:val="0"/>
          <w:sz w:val="18"/>
          <w:szCs w:val="18"/>
        </w:rPr>
      </w:pPr>
      <w:r w:rsidRPr="000A5A0C">
        <w:rPr>
          <w:rStyle w:val="FontStyle12"/>
          <w:rFonts w:asciiTheme="majorHAnsi" w:hAnsiTheme="majorHAnsi"/>
          <w:b w:val="0"/>
          <w:sz w:val="18"/>
          <w:szCs w:val="18"/>
        </w:rPr>
        <w:t>Cockpit Checklist</w:t>
      </w:r>
    </w:p>
    <w:p w14:paraId="0CB97702" w14:textId="77777777" w:rsidR="006D14FD" w:rsidRDefault="006D14FD" w:rsidP="008F4657">
      <w:pPr>
        <w:pStyle w:val="ListParagraph"/>
        <w:numPr>
          <w:ilvl w:val="0"/>
          <w:numId w:val="29"/>
        </w:numPr>
        <w:spacing w:after="0" w:line="240" w:lineRule="auto"/>
        <w:rPr>
          <w:rStyle w:val="FontStyle12"/>
          <w:rFonts w:asciiTheme="majorHAnsi" w:hAnsiTheme="majorHAnsi"/>
          <w:sz w:val="20"/>
          <w:szCs w:val="20"/>
        </w:rPr>
      </w:pPr>
      <w:r w:rsidRPr="008F4657">
        <w:rPr>
          <w:rStyle w:val="FontStyle12"/>
          <w:rFonts w:asciiTheme="majorHAnsi" w:hAnsiTheme="majorHAnsi"/>
          <w:sz w:val="20"/>
          <w:szCs w:val="20"/>
        </w:rPr>
        <w:t>Service Inspection Instructions</w:t>
      </w:r>
    </w:p>
    <w:p w14:paraId="4217355C" w14:textId="77777777" w:rsidR="008F4657" w:rsidRPr="000A5A0C" w:rsidRDefault="008F4657" w:rsidP="005F1357">
      <w:pPr>
        <w:pStyle w:val="ListParagraph"/>
        <w:numPr>
          <w:ilvl w:val="1"/>
          <w:numId w:val="31"/>
        </w:numPr>
        <w:spacing w:before="40" w:after="40" w:line="240" w:lineRule="auto"/>
        <w:ind w:left="1080"/>
        <w:rPr>
          <w:rStyle w:val="FontStyle12"/>
          <w:rFonts w:asciiTheme="majorHAnsi" w:hAnsiTheme="majorHAnsi"/>
          <w:b w:val="0"/>
          <w:sz w:val="18"/>
          <w:szCs w:val="18"/>
        </w:rPr>
      </w:pPr>
      <w:r w:rsidRPr="000A5A0C">
        <w:rPr>
          <w:rStyle w:val="FontStyle12"/>
          <w:rFonts w:asciiTheme="majorHAnsi" w:hAnsiTheme="majorHAnsi"/>
          <w:b w:val="0"/>
          <w:sz w:val="18"/>
          <w:szCs w:val="18"/>
        </w:rPr>
        <w:t>Cleaning</w:t>
      </w:r>
    </w:p>
    <w:p w14:paraId="0F66D5A7" w14:textId="77777777" w:rsidR="008F4657" w:rsidRPr="008F4657" w:rsidRDefault="008F4657" w:rsidP="005F1357">
      <w:pPr>
        <w:pStyle w:val="ListParagraph"/>
        <w:numPr>
          <w:ilvl w:val="1"/>
          <w:numId w:val="31"/>
        </w:numPr>
        <w:spacing w:before="40" w:after="40" w:line="240" w:lineRule="auto"/>
        <w:ind w:left="1080"/>
        <w:rPr>
          <w:rStyle w:val="FontStyle12"/>
          <w:rFonts w:asciiTheme="majorHAnsi" w:hAnsiTheme="majorHAnsi"/>
          <w:b w:val="0"/>
          <w:sz w:val="18"/>
          <w:szCs w:val="18"/>
        </w:rPr>
      </w:pPr>
      <w:r w:rsidRPr="008F4657">
        <w:rPr>
          <w:rStyle w:val="FontStyle12"/>
          <w:rFonts w:asciiTheme="majorHAnsi" w:hAnsiTheme="majorHAnsi"/>
          <w:b w:val="0"/>
          <w:sz w:val="18"/>
          <w:szCs w:val="18"/>
        </w:rPr>
        <w:t>Tires</w:t>
      </w:r>
    </w:p>
    <w:p w14:paraId="771F293A" w14:textId="77777777" w:rsidR="008F4657" w:rsidRPr="008F4657" w:rsidRDefault="008F4657" w:rsidP="005F1357">
      <w:pPr>
        <w:pStyle w:val="ListParagraph"/>
        <w:numPr>
          <w:ilvl w:val="1"/>
          <w:numId w:val="31"/>
        </w:numPr>
        <w:spacing w:before="40" w:after="40" w:line="240" w:lineRule="auto"/>
        <w:ind w:left="1080"/>
        <w:rPr>
          <w:rStyle w:val="FontStyle12"/>
          <w:rFonts w:asciiTheme="majorHAnsi" w:hAnsiTheme="majorHAnsi"/>
          <w:b w:val="0"/>
          <w:sz w:val="18"/>
          <w:szCs w:val="18"/>
        </w:rPr>
      </w:pPr>
      <w:r w:rsidRPr="008F4657">
        <w:rPr>
          <w:rStyle w:val="FontStyle12"/>
          <w:rFonts w:asciiTheme="majorHAnsi" w:hAnsiTheme="majorHAnsi"/>
          <w:b w:val="0"/>
          <w:sz w:val="18"/>
          <w:szCs w:val="18"/>
        </w:rPr>
        <w:t>Brakes</w:t>
      </w:r>
    </w:p>
    <w:p w14:paraId="017D93CE" w14:textId="77777777" w:rsidR="008F4657" w:rsidRPr="008F4657" w:rsidRDefault="008F4657" w:rsidP="005F1357">
      <w:pPr>
        <w:pStyle w:val="ListParagraph"/>
        <w:numPr>
          <w:ilvl w:val="1"/>
          <w:numId w:val="31"/>
        </w:numPr>
        <w:spacing w:before="40" w:after="40" w:line="240" w:lineRule="auto"/>
        <w:ind w:left="1080"/>
        <w:rPr>
          <w:rStyle w:val="FontStyle12"/>
          <w:rFonts w:asciiTheme="majorHAnsi" w:hAnsiTheme="majorHAnsi"/>
          <w:b w:val="0"/>
          <w:sz w:val="18"/>
          <w:szCs w:val="18"/>
        </w:rPr>
      </w:pPr>
      <w:r w:rsidRPr="008F4657">
        <w:rPr>
          <w:rStyle w:val="FontStyle12"/>
          <w:rFonts w:asciiTheme="majorHAnsi" w:hAnsiTheme="majorHAnsi"/>
          <w:b w:val="0"/>
          <w:sz w:val="18"/>
          <w:szCs w:val="18"/>
        </w:rPr>
        <w:t>Control System</w:t>
      </w:r>
    </w:p>
    <w:p w14:paraId="499BF185" w14:textId="77777777" w:rsidR="008F4657" w:rsidRPr="008F4657" w:rsidRDefault="008F4657" w:rsidP="005F1357">
      <w:pPr>
        <w:pStyle w:val="ListParagraph"/>
        <w:numPr>
          <w:ilvl w:val="1"/>
          <w:numId w:val="31"/>
        </w:numPr>
        <w:spacing w:before="40" w:after="40" w:line="240" w:lineRule="auto"/>
        <w:ind w:left="1080"/>
        <w:rPr>
          <w:rStyle w:val="FontStyle12"/>
          <w:rFonts w:asciiTheme="majorHAnsi" w:hAnsiTheme="majorHAnsi"/>
          <w:b w:val="0"/>
          <w:sz w:val="18"/>
          <w:szCs w:val="18"/>
        </w:rPr>
      </w:pPr>
      <w:r w:rsidRPr="008F4657">
        <w:rPr>
          <w:rStyle w:val="FontStyle12"/>
          <w:rFonts w:asciiTheme="majorHAnsi" w:hAnsiTheme="majorHAnsi"/>
          <w:b w:val="0"/>
          <w:sz w:val="18"/>
          <w:szCs w:val="18"/>
        </w:rPr>
        <w:t>Propeller</w:t>
      </w:r>
    </w:p>
    <w:p w14:paraId="7E8D512F" w14:textId="77777777" w:rsidR="008F4657" w:rsidRDefault="008F4657" w:rsidP="005F1357">
      <w:pPr>
        <w:pStyle w:val="ListParagraph"/>
        <w:numPr>
          <w:ilvl w:val="1"/>
          <w:numId w:val="31"/>
        </w:numPr>
        <w:spacing w:before="40" w:after="40" w:line="240" w:lineRule="auto"/>
        <w:ind w:left="1080"/>
        <w:rPr>
          <w:rStyle w:val="FontStyle12"/>
          <w:rFonts w:asciiTheme="majorHAnsi" w:hAnsiTheme="majorHAnsi"/>
          <w:b w:val="0"/>
          <w:sz w:val="18"/>
          <w:szCs w:val="18"/>
        </w:rPr>
      </w:pPr>
      <w:r w:rsidRPr="008F4657">
        <w:rPr>
          <w:rStyle w:val="FontStyle12"/>
          <w:rFonts w:asciiTheme="majorHAnsi" w:hAnsiTheme="majorHAnsi"/>
          <w:b w:val="0"/>
          <w:sz w:val="18"/>
          <w:szCs w:val="18"/>
        </w:rPr>
        <w:t>Electrical System</w:t>
      </w:r>
    </w:p>
    <w:p w14:paraId="0E706386" w14:textId="77777777" w:rsidR="000A5A0C" w:rsidRPr="008F4657" w:rsidRDefault="000A5A0C" w:rsidP="005F1357">
      <w:pPr>
        <w:pStyle w:val="ListParagraph"/>
        <w:numPr>
          <w:ilvl w:val="1"/>
          <w:numId w:val="31"/>
        </w:numPr>
        <w:spacing w:before="40" w:after="40" w:line="240" w:lineRule="auto"/>
        <w:ind w:left="1080"/>
        <w:rPr>
          <w:rStyle w:val="FontStyle12"/>
          <w:rFonts w:asciiTheme="majorHAnsi" w:hAnsiTheme="majorHAnsi"/>
          <w:b w:val="0"/>
          <w:sz w:val="18"/>
          <w:szCs w:val="18"/>
        </w:rPr>
      </w:pPr>
      <w:r>
        <w:rPr>
          <w:rStyle w:val="FontStyle12"/>
          <w:rFonts w:asciiTheme="majorHAnsi" w:hAnsiTheme="majorHAnsi"/>
          <w:b w:val="0"/>
          <w:sz w:val="18"/>
          <w:szCs w:val="18"/>
        </w:rPr>
        <w:t>Fuel System</w:t>
      </w:r>
    </w:p>
    <w:p w14:paraId="08A6D171" w14:textId="77777777" w:rsidR="000A5A0C" w:rsidRDefault="008F4657" w:rsidP="005F1357">
      <w:pPr>
        <w:pStyle w:val="ListParagraph"/>
        <w:numPr>
          <w:ilvl w:val="1"/>
          <w:numId w:val="31"/>
        </w:numPr>
        <w:spacing w:before="40" w:after="40" w:line="240" w:lineRule="auto"/>
        <w:ind w:left="1080"/>
        <w:rPr>
          <w:rStyle w:val="FontStyle12"/>
          <w:rFonts w:asciiTheme="majorHAnsi" w:hAnsiTheme="majorHAnsi"/>
          <w:b w:val="0"/>
          <w:sz w:val="18"/>
          <w:szCs w:val="18"/>
        </w:rPr>
      </w:pPr>
      <w:r w:rsidRPr="008F4657">
        <w:rPr>
          <w:rStyle w:val="FontStyle12"/>
          <w:rFonts w:asciiTheme="majorHAnsi" w:hAnsiTheme="majorHAnsi"/>
          <w:b w:val="0"/>
          <w:sz w:val="18"/>
          <w:szCs w:val="18"/>
        </w:rPr>
        <w:t>Exhaust System</w:t>
      </w:r>
    </w:p>
    <w:p w14:paraId="02BD93A7" w14:textId="77777777" w:rsidR="006C0DA7" w:rsidRPr="000A5A0C" w:rsidRDefault="000A5A0C" w:rsidP="000A5A0C">
      <w:pPr>
        <w:spacing w:after="0" w:line="240" w:lineRule="auto"/>
        <w:ind w:left="360"/>
        <w:rPr>
          <w:rStyle w:val="FontStyle12"/>
          <w:rFonts w:asciiTheme="majorHAnsi" w:hAnsiTheme="majorHAnsi"/>
          <w:sz w:val="20"/>
          <w:szCs w:val="20"/>
        </w:rPr>
      </w:pPr>
      <w:r>
        <w:rPr>
          <w:rStyle w:val="FontStyle12"/>
          <w:rFonts w:asciiTheme="majorHAnsi" w:hAnsiTheme="majorHAnsi"/>
          <w:sz w:val="20"/>
          <w:szCs w:val="20"/>
        </w:rPr>
        <w:t>5.</w:t>
      </w:r>
      <w:r>
        <w:rPr>
          <w:rStyle w:val="FontStyle12"/>
          <w:rFonts w:asciiTheme="majorHAnsi" w:hAnsiTheme="majorHAnsi"/>
          <w:sz w:val="20"/>
          <w:szCs w:val="20"/>
        </w:rPr>
        <w:tab/>
      </w:r>
      <w:r w:rsidRPr="000A5A0C">
        <w:rPr>
          <w:rStyle w:val="FontStyle12"/>
          <w:rFonts w:asciiTheme="majorHAnsi" w:hAnsiTheme="majorHAnsi"/>
          <w:sz w:val="20"/>
          <w:szCs w:val="20"/>
        </w:rPr>
        <w:t>Appendix</w:t>
      </w:r>
    </w:p>
    <w:p w14:paraId="3DD6189A" w14:textId="77777777" w:rsidR="00F97AB2" w:rsidRDefault="00F97AB2" w:rsidP="00F97AB2">
      <w:pPr>
        <w:ind w:left="720"/>
        <w:rPr>
          <w:rStyle w:val="FontStyle12"/>
          <w:rFonts w:asciiTheme="majorHAnsi" w:hAnsiTheme="majorHAnsi"/>
          <w:sz w:val="18"/>
          <w:szCs w:val="18"/>
        </w:rPr>
      </w:pPr>
    </w:p>
    <w:p w14:paraId="597AA8DC" w14:textId="77777777" w:rsidR="006C32AF" w:rsidRPr="006D14FD" w:rsidRDefault="006D14FD" w:rsidP="00720C64">
      <w:pPr>
        <w:rPr>
          <w:rStyle w:val="FontStyle12"/>
          <w:rFonts w:asciiTheme="majorHAnsi" w:hAnsiTheme="majorHAnsi"/>
          <w:b w:val="0"/>
          <w:sz w:val="16"/>
          <w:szCs w:val="16"/>
        </w:rPr>
      </w:pPr>
      <w:r w:rsidRPr="006D14FD">
        <w:rPr>
          <w:rStyle w:val="FontStyle12"/>
          <w:rFonts w:asciiTheme="majorHAnsi" w:hAnsiTheme="majorHAnsi"/>
          <w:b w:val="0"/>
          <w:sz w:val="16"/>
          <w:szCs w:val="16"/>
        </w:rPr>
        <w:t>J</w:t>
      </w:r>
      <w:r w:rsidR="00720C64" w:rsidRPr="006D14FD">
        <w:rPr>
          <w:rStyle w:val="FontStyle12"/>
          <w:rFonts w:asciiTheme="majorHAnsi" w:hAnsiTheme="majorHAnsi"/>
          <w:b w:val="0"/>
          <w:sz w:val="16"/>
          <w:szCs w:val="16"/>
        </w:rPr>
        <w:t>anuary, 2013</w:t>
      </w:r>
    </w:p>
    <w:p w14:paraId="51ACD364" w14:textId="77777777" w:rsidR="00F97AB2" w:rsidRPr="007155AF" w:rsidRDefault="00F97AB2">
      <w:pPr>
        <w:rPr>
          <w:rStyle w:val="FontStyle12"/>
          <w:rFonts w:asciiTheme="majorHAnsi" w:eastAsia="Times New Roman" w:hAnsiTheme="majorHAnsi"/>
          <w:sz w:val="22"/>
          <w:szCs w:val="22"/>
        </w:rPr>
      </w:pPr>
      <w:r w:rsidRPr="006D14FD">
        <w:rPr>
          <w:rStyle w:val="FontStyle12"/>
          <w:rFonts w:asciiTheme="majorHAnsi" w:hAnsiTheme="majorHAnsi"/>
          <w:b w:val="0"/>
          <w:sz w:val="16"/>
          <w:szCs w:val="16"/>
        </w:rPr>
        <w:t xml:space="preserve">This version of the Ercoupe POH was derived from the original </w:t>
      </w:r>
      <w:r w:rsidR="008A518D" w:rsidRPr="006D14FD">
        <w:rPr>
          <w:rStyle w:val="FontStyle12"/>
          <w:rFonts w:asciiTheme="majorHAnsi" w:hAnsiTheme="majorHAnsi"/>
          <w:b w:val="0"/>
          <w:sz w:val="16"/>
          <w:szCs w:val="16"/>
        </w:rPr>
        <w:t>1946  Ercoupe 415-C  "</w:t>
      </w:r>
      <w:r w:rsidRPr="006D14FD">
        <w:rPr>
          <w:rStyle w:val="FontStyle12"/>
          <w:rFonts w:asciiTheme="majorHAnsi" w:hAnsiTheme="majorHAnsi"/>
          <w:b w:val="0"/>
          <w:sz w:val="16"/>
          <w:szCs w:val="16"/>
        </w:rPr>
        <w:t>Instructional Manual" that was scanned to a PDF file and is posted on the www.ercoupe.info website.  This version was</w:t>
      </w:r>
      <w:r w:rsidR="00720C64" w:rsidRPr="006D14FD">
        <w:rPr>
          <w:rStyle w:val="FontStyle12"/>
          <w:rFonts w:asciiTheme="majorHAnsi" w:hAnsiTheme="majorHAnsi"/>
          <w:b w:val="0"/>
          <w:sz w:val="16"/>
          <w:szCs w:val="16"/>
        </w:rPr>
        <w:t xml:space="preserve"> produced by</w:t>
      </w:r>
      <w:r w:rsidRPr="006D14FD">
        <w:rPr>
          <w:rStyle w:val="FontStyle12"/>
          <w:rFonts w:asciiTheme="majorHAnsi" w:hAnsiTheme="majorHAnsi"/>
          <w:b w:val="0"/>
          <w:sz w:val="16"/>
          <w:szCs w:val="16"/>
        </w:rPr>
        <w:t xml:space="preserve"> OCR s</w:t>
      </w:r>
      <w:r w:rsidR="00720C64" w:rsidRPr="006D14FD">
        <w:rPr>
          <w:rStyle w:val="FontStyle12"/>
          <w:rFonts w:asciiTheme="majorHAnsi" w:hAnsiTheme="majorHAnsi"/>
          <w:b w:val="0"/>
          <w:sz w:val="16"/>
          <w:szCs w:val="16"/>
        </w:rPr>
        <w:t>canning</w:t>
      </w:r>
      <w:r w:rsidRPr="006D14FD">
        <w:rPr>
          <w:rStyle w:val="FontStyle12"/>
          <w:rFonts w:asciiTheme="majorHAnsi" w:hAnsiTheme="majorHAnsi"/>
          <w:b w:val="0"/>
          <w:sz w:val="16"/>
          <w:szCs w:val="16"/>
        </w:rPr>
        <w:t xml:space="preserve"> to produce editable text and graphics.  It has been slightly edited to improve readability</w:t>
      </w:r>
      <w:r w:rsidR="001C3016">
        <w:rPr>
          <w:rStyle w:val="FontStyle12"/>
          <w:rFonts w:asciiTheme="majorHAnsi" w:hAnsiTheme="majorHAnsi"/>
          <w:b w:val="0"/>
          <w:sz w:val="16"/>
          <w:szCs w:val="16"/>
        </w:rPr>
        <w:t xml:space="preserve"> and add useful information</w:t>
      </w:r>
      <w:r w:rsidRPr="006D14FD">
        <w:rPr>
          <w:rStyle w:val="FontStyle12"/>
          <w:rFonts w:asciiTheme="majorHAnsi" w:hAnsiTheme="majorHAnsi"/>
          <w:b w:val="0"/>
          <w:sz w:val="16"/>
          <w:szCs w:val="16"/>
        </w:rPr>
        <w:t xml:space="preserve">. </w:t>
      </w:r>
      <w:r w:rsidR="001905BC">
        <w:rPr>
          <w:rStyle w:val="FontStyle12"/>
          <w:rFonts w:asciiTheme="majorHAnsi" w:hAnsiTheme="majorHAnsi"/>
          <w:b w:val="0"/>
          <w:sz w:val="16"/>
          <w:szCs w:val="16"/>
        </w:rPr>
        <w:t xml:space="preserve"> Performance and Operating Limitation </w:t>
      </w:r>
      <w:r w:rsidR="001C3016">
        <w:rPr>
          <w:rStyle w:val="FontStyle12"/>
          <w:rFonts w:asciiTheme="majorHAnsi" w:hAnsiTheme="majorHAnsi"/>
          <w:b w:val="0"/>
          <w:sz w:val="16"/>
          <w:szCs w:val="16"/>
        </w:rPr>
        <w:t xml:space="preserve">data </w:t>
      </w:r>
      <w:r w:rsidR="001905BC">
        <w:rPr>
          <w:rStyle w:val="FontStyle12"/>
          <w:rFonts w:asciiTheme="majorHAnsi" w:hAnsiTheme="majorHAnsi"/>
          <w:b w:val="0"/>
          <w:sz w:val="16"/>
          <w:szCs w:val="16"/>
        </w:rPr>
        <w:t xml:space="preserve">is based on the original Continental C-75 engine and propeller.  Ercoupes with C-85, C90 and O-200 engines </w:t>
      </w:r>
      <w:r w:rsidR="001C3016">
        <w:rPr>
          <w:rStyle w:val="FontStyle12"/>
          <w:rFonts w:asciiTheme="majorHAnsi" w:hAnsiTheme="majorHAnsi"/>
          <w:b w:val="0"/>
          <w:sz w:val="16"/>
          <w:szCs w:val="16"/>
        </w:rPr>
        <w:t>will</w:t>
      </w:r>
      <w:r w:rsidR="001905BC">
        <w:rPr>
          <w:rStyle w:val="FontStyle12"/>
          <w:rFonts w:asciiTheme="majorHAnsi" w:hAnsiTheme="majorHAnsi"/>
          <w:b w:val="0"/>
          <w:sz w:val="16"/>
          <w:szCs w:val="16"/>
        </w:rPr>
        <w:t xml:space="preserve"> perform differently.</w:t>
      </w:r>
      <w:r w:rsidRPr="007155AF">
        <w:rPr>
          <w:rStyle w:val="FontStyle12"/>
          <w:rFonts w:asciiTheme="majorHAnsi" w:hAnsiTheme="majorHAnsi"/>
          <w:sz w:val="22"/>
          <w:szCs w:val="22"/>
        </w:rPr>
        <w:br w:type="page"/>
      </w:r>
    </w:p>
    <w:p w14:paraId="6E368A80" w14:textId="77777777" w:rsidR="00A32437" w:rsidRPr="007155AF" w:rsidRDefault="00A32437" w:rsidP="001905BC">
      <w:pPr>
        <w:pStyle w:val="Style1"/>
        <w:widowControl/>
        <w:spacing w:before="120"/>
        <w:ind w:right="86"/>
        <w:jc w:val="center"/>
        <w:rPr>
          <w:rStyle w:val="FontStyle12"/>
          <w:rFonts w:asciiTheme="majorHAnsi" w:hAnsiTheme="majorHAnsi"/>
          <w:sz w:val="22"/>
          <w:szCs w:val="22"/>
        </w:rPr>
      </w:pPr>
      <w:r w:rsidRPr="007155AF">
        <w:rPr>
          <w:rStyle w:val="FontStyle12"/>
          <w:rFonts w:asciiTheme="majorHAnsi" w:hAnsiTheme="majorHAnsi"/>
          <w:sz w:val="22"/>
          <w:szCs w:val="22"/>
        </w:rPr>
        <w:lastRenderedPageBreak/>
        <w:t>GENERAL INFORMATION</w:t>
      </w:r>
    </w:p>
    <w:p w14:paraId="3D6C5546" w14:textId="77777777" w:rsidR="00A32437" w:rsidRPr="007155AF" w:rsidRDefault="00A32437" w:rsidP="00A32437">
      <w:pPr>
        <w:pStyle w:val="Style1"/>
        <w:widowControl/>
        <w:ind w:right="91"/>
        <w:jc w:val="center"/>
        <w:rPr>
          <w:rStyle w:val="FontStyle12"/>
          <w:rFonts w:asciiTheme="majorHAnsi" w:hAnsiTheme="majorHAnsi"/>
          <w:sz w:val="20"/>
          <w:szCs w:val="22"/>
        </w:rPr>
      </w:pPr>
    </w:p>
    <w:p w14:paraId="0010332E" w14:textId="77777777" w:rsidR="00A32437" w:rsidRPr="007155AF" w:rsidRDefault="00A32437" w:rsidP="00A32437">
      <w:pPr>
        <w:pStyle w:val="Style1"/>
        <w:widowControl/>
        <w:spacing w:before="120" w:after="120"/>
        <w:rPr>
          <w:rStyle w:val="FontStyle11"/>
          <w:rFonts w:asciiTheme="majorHAnsi" w:hAnsiTheme="majorHAnsi"/>
          <w:sz w:val="20"/>
          <w:szCs w:val="22"/>
        </w:rPr>
      </w:pPr>
      <w:r w:rsidRPr="007155AF">
        <w:rPr>
          <w:rStyle w:val="FontStyle11"/>
          <w:rFonts w:asciiTheme="majorHAnsi" w:hAnsiTheme="majorHAnsi"/>
          <w:sz w:val="20"/>
          <w:szCs w:val="22"/>
        </w:rPr>
        <w:t>The ERCOUPE is a two-place, low wing monoplane of metal construction. Power is supplied by a 75 horsepower Continental C-75 engine. Ease of ground handling is assured by the steerable nose wheel, excellent vision, and brakes.</w:t>
      </w:r>
    </w:p>
    <w:p w14:paraId="08880989" w14:textId="77777777" w:rsidR="00A32437" w:rsidRPr="007155AF" w:rsidRDefault="00A32437" w:rsidP="00A32437">
      <w:pPr>
        <w:pStyle w:val="Style1"/>
        <w:widowControl/>
        <w:ind w:right="91"/>
        <w:rPr>
          <w:rStyle w:val="FontStyle11"/>
          <w:rFonts w:asciiTheme="majorHAnsi" w:hAnsiTheme="majorHAnsi"/>
          <w:b/>
          <w:bCs/>
          <w:sz w:val="20"/>
          <w:szCs w:val="22"/>
        </w:rPr>
      </w:pPr>
      <w:r w:rsidRPr="007155AF">
        <w:rPr>
          <w:rStyle w:val="FontStyle11"/>
          <w:rFonts w:asciiTheme="majorHAnsi" w:hAnsiTheme="majorHAnsi"/>
          <w:sz w:val="20"/>
          <w:szCs w:val="22"/>
        </w:rPr>
        <w:t xml:space="preserve"> Simplicity of flight has been achieved by eliminating the rudder pedals. Only the control wheel is used. Ailerons, rudders, and nose wheel are mechanically coordinated so that turns, both in the air and on the ground, are made by turning the control wheel right or left; the same wheel moved fore and aft controls the elevator. The ERCOUPE is certified by the Civil Aeronau</w:t>
      </w:r>
      <w:r w:rsidRPr="007155AF">
        <w:rPr>
          <w:rStyle w:val="FontStyle11"/>
          <w:rFonts w:asciiTheme="majorHAnsi" w:hAnsiTheme="majorHAnsi"/>
          <w:sz w:val="20"/>
          <w:szCs w:val="22"/>
        </w:rPr>
        <w:softHyphen/>
        <w:t>tics Administration as "characteristically incapable of spin</w:t>
      </w:r>
      <w:r w:rsidRPr="007155AF">
        <w:rPr>
          <w:rStyle w:val="FontStyle11"/>
          <w:rFonts w:asciiTheme="majorHAnsi" w:hAnsiTheme="majorHAnsi"/>
          <w:sz w:val="20"/>
          <w:szCs w:val="22"/>
        </w:rPr>
        <w:softHyphen/>
        <w:t>ning."</w:t>
      </w:r>
    </w:p>
    <w:p w14:paraId="65E28B7C" w14:textId="77777777" w:rsidR="006C0DA7" w:rsidRDefault="006C0DA7">
      <w:pPr>
        <w:pStyle w:val="Style3"/>
        <w:widowControl/>
        <w:spacing w:before="120"/>
        <w:ind w:right="274"/>
        <w:jc w:val="center"/>
        <w:rPr>
          <w:rStyle w:val="FontStyle12"/>
          <w:rFonts w:asciiTheme="majorHAnsi" w:hAnsiTheme="majorHAnsi"/>
          <w:sz w:val="22"/>
          <w:szCs w:val="22"/>
        </w:rPr>
      </w:pPr>
    </w:p>
    <w:p w14:paraId="3F0DFCD1" w14:textId="77777777" w:rsidR="009341E6" w:rsidRDefault="009341E6">
      <w:pPr>
        <w:pStyle w:val="Style3"/>
        <w:widowControl/>
        <w:spacing w:before="120"/>
        <w:ind w:right="274"/>
        <w:jc w:val="center"/>
        <w:rPr>
          <w:rStyle w:val="FontStyle12"/>
          <w:rFonts w:asciiTheme="majorHAnsi" w:hAnsiTheme="majorHAnsi"/>
          <w:sz w:val="22"/>
          <w:szCs w:val="22"/>
        </w:rPr>
      </w:pPr>
      <w:r>
        <w:rPr>
          <w:rStyle w:val="FontStyle12"/>
          <w:rFonts w:asciiTheme="majorHAnsi" w:hAnsiTheme="majorHAnsi"/>
          <w:sz w:val="22"/>
          <w:szCs w:val="22"/>
        </w:rPr>
        <w:t>OPERATING LIMITATIONS</w:t>
      </w:r>
    </w:p>
    <w:p w14:paraId="16A8AD5A" w14:textId="77777777" w:rsidR="009341E6" w:rsidRPr="003D0D21" w:rsidRDefault="006C0DA7" w:rsidP="009341E6">
      <w:pPr>
        <w:pStyle w:val="Style2"/>
        <w:widowControl/>
        <w:spacing w:before="120" w:after="120" w:line="240" w:lineRule="auto"/>
        <w:ind w:firstLine="0"/>
        <w:jc w:val="center"/>
        <w:rPr>
          <w:rStyle w:val="FontStyle11"/>
          <w:rFonts w:asciiTheme="majorHAnsi" w:hAnsiTheme="majorHAnsi"/>
          <w:sz w:val="20"/>
          <w:szCs w:val="20"/>
        </w:rPr>
      </w:pPr>
      <w:r w:rsidRPr="003D0D21">
        <w:rPr>
          <w:rStyle w:val="FontStyle11"/>
          <w:rFonts w:asciiTheme="majorHAnsi" w:hAnsiTheme="majorHAnsi"/>
          <w:sz w:val="20"/>
          <w:szCs w:val="20"/>
        </w:rPr>
        <w:t>Required Information For 75-H.P. Model 415-C</w:t>
      </w:r>
    </w:p>
    <w:p w14:paraId="600F1DDA" w14:textId="77777777" w:rsidR="009341E6" w:rsidRPr="003D0D21" w:rsidRDefault="006C0DA7" w:rsidP="009341E6">
      <w:pPr>
        <w:pStyle w:val="Style1"/>
        <w:widowControl/>
        <w:tabs>
          <w:tab w:val="left" w:pos="2250"/>
        </w:tabs>
        <w:spacing w:after="60"/>
        <w:rPr>
          <w:rStyle w:val="FontStyle11"/>
          <w:rFonts w:asciiTheme="majorHAnsi" w:hAnsiTheme="majorHAnsi"/>
          <w:sz w:val="20"/>
          <w:szCs w:val="20"/>
        </w:rPr>
      </w:pPr>
      <w:r>
        <w:rPr>
          <w:rStyle w:val="FontStyle11"/>
          <w:rFonts w:asciiTheme="majorHAnsi" w:hAnsiTheme="majorHAnsi"/>
          <w:sz w:val="20"/>
          <w:szCs w:val="20"/>
        </w:rPr>
        <w:t>Engine Limits</w:t>
      </w:r>
      <w:r>
        <w:rPr>
          <w:rStyle w:val="FontStyle11"/>
          <w:rFonts w:asciiTheme="majorHAnsi" w:hAnsiTheme="majorHAnsi"/>
          <w:sz w:val="20"/>
          <w:szCs w:val="20"/>
        </w:rPr>
        <w:tab/>
      </w:r>
      <w:r w:rsidR="009341E6" w:rsidRPr="003D0D21">
        <w:rPr>
          <w:rStyle w:val="FontStyle11"/>
          <w:rFonts w:asciiTheme="majorHAnsi" w:hAnsiTheme="majorHAnsi"/>
          <w:sz w:val="20"/>
          <w:szCs w:val="20"/>
        </w:rPr>
        <w:t xml:space="preserve">2275 </w:t>
      </w:r>
      <w:r w:rsidR="009341E6">
        <w:rPr>
          <w:rStyle w:val="FontStyle11"/>
          <w:rFonts w:asciiTheme="majorHAnsi" w:hAnsiTheme="majorHAnsi"/>
          <w:sz w:val="20"/>
          <w:szCs w:val="20"/>
        </w:rPr>
        <w:t>RPM</w:t>
      </w:r>
    </w:p>
    <w:p w14:paraId="3EF90AF6" w14:textId="77777777" w:rsidR="009341E6" w:rsidRPr="003D0D21" w:rsidRDefault="006C0DA7" w:rsidP="009341E6">
      <w:pPr>
        <w:pStyle w:val="Style1"/>
        <w:widowControl/>
        <w:tabs>
          <w:tab w:val="left" w:pos="2250"/>
        </w:tabs>
        <w:spacing w:after="60"/>
        <w:rPr>
          <w:rStyle w:val="FontStyle11"/>
          <w:rFonts w:asciiTheme="majorHAnsi" w:hAnsiTheme="majorHAnsi"/>
          <w:sz w:val="20"/>
          <w:szCs w:val="20"/>
        </w:rPr>
      </w:pPr>
      <w:r>
        <w:rPr>
          <w:rStyle w:val="FontStyle11"/>
          <w:rFonts w:asciiTheme="majorHAnsi" w:hAnsiTheme="majorHAnsi"/>
          <w:sz w:val="20"/>
          <w:szCs w:val="20"/>
        </w:rPr>
        <w:t>Airspeed Limits</w:t>
      </w:r>
      <w:r>
        <w:rPr>
          <w:rStyle w:val="FontStyle11"/>
          <w:rFonts w:asciiTheme="majorHAnsi" w:hAnsiTheme="majorHAnsi"/>
          <w:sz w:val="20"/>
          <w:szCs w:val="20"/>
        </w:rPr>
        <w:tab/>
      </w:r>
      <w:r w:rsidR="009341E6" w:rsidRPr="003D0D21">
        <w:rPr>
          <w:rStyle w:val="FontStyle11"/>
          <w:rFonts w:asciiTheme="majorHAnsi" w:hAnsiTheme="majorHAnsi"/>
          <w:sz w:val="20"/>
          <w:szCs w:val="20"/>
        </w:rPr>
        <w:t>108 m.p.h. maneuvering speed</w:t>
      </w:r>
    </w:p>
    <w:p w14:paraId="7326663E" w14:textId="77777777" w:rsidR="009341E6" w:rsidRPr="003D0D21" w:rsidRDefault="006C0DA7" w:rsidP="009341E6">
      <w:pPr>
        <w:pStyle w:val="Style3"/>
        <w:widowControl/>
        <w:tabs>
          <w:tab w:val="left" w:pos="2250"/>
        </w:tabs>
        <w:spacing w:after="60"/>
        <w:rPr>
          <w:rStyle w:val="FontStyle11"/>
          <w:rFonts w:asciiTheme="majorHAnsi" w:hAnsiTheme="majorHAnsi"/>
          <w:sz w:val="20"/>
          <w:szCs w:val="20"/>
        </w:rPr>
      </w:pPr>
      <w:r>
        <w:rPr>
          <w:rStyle w:val="FontStyle11"/>
          <w:rFonts w:asciiTheme="majorHAnsi" w:hAnsiTheme="majorHAnsi"/>
          <w:sz w:val="20"/>
          <w:szCs w:val="20"/>
        </w:rPr>
        <w:tab/>
      </w:r>
      <w:r w:rsidR="009341E6" w:rsidRPr="003D0D21">
        <w:rPr>
          <w:rStyle w:val="FontStyle11"/>
          <w:rFonts w:asciiTheme="majorHAnsi" w:hAnsiTheme="majorHAnsi"/>
          <w:sz w:val="20"/>
          <w:szCs w:val="20"/>
        </w:rPr>
        <w:t>114 m.p.h. maximum structural cruising</w:t>
      </w:r>
    </w:p>
    <w:p w14:paraId="232D416D" w14:textId="77777777" w:rsidR="009341E6" w:rsidRPr="003D0D21" w:rsidRDefault="006C0DA7" w:rsidP="001C3016">
      <w:pPr>
        <w:pStyle w:val="Style3"/>
        <w:widowControl/>
        <w:tabs>
          <w:tab w:val="left" w:pos="2250"/>
        </w:tabs>
        <w:spacing w:before="20" w:after="60"/>
        <w:rPr>
          <w:rStyle w:val="FontStyle11"/>
          <w:rFonts w:asciiTheme="majorHAnsi" w:hAnsiTheme="majorHAnsi"/>
          <w:sz w:val="20"/>
          <w:szCs w:val="20"/>
        </w:rPr>
      </w:pPr>
      <w:r>
        <w:rPr>
          <w:rStyle w:val="FontStyle11"/>
          <w:rFonts w:asciiTheme="majorHAnsi" w:hAnsiTheme="majorHAnsi"/>
          <w:sz w:val="20"/>
          <w:szCs w:val="20"/>
        </w:rPr>
        <w:tab/>
      </w:r>
      <w:r w:rsidR="009341E6" w:rsidRPr="003D0D21">
        <w:rPr>
          <w:rStyle w:val="FontStyle11"/>
          <w:rFonts w:asciiTheme="majorHAnsi" w:hAnsiTheme="majorHAnsi"/>
          <w:sz w:val="20"/>
          <w:szCs w:val="20"/>
        </w:rPr>
        <w:t xml:space="preserve">144 m.p.h. never </w:t>
      </w:r>
      <w:r w:rsidR="009341E6">
        <w:rPr>
          <w:rStyle w:val="FontStyle11"/>
          <w:rFonts w:asciiTheme="majorHAnsi" w:hAnsiTheme="majorHAnsi"/>
          <w:sz w:val="20"/>
          <w:szCs w:val="20"/>
        </w:rPr>
        <w:t>exceed</w:t>
      </w:r>
      <w:r w:rsidR="009341E6">
        <w:rPr>
          <w:rStyle w:val="FontStyle11"/>
          <w:rFonts w:asciiTheme="majorHAnsi" w:hAnsiTheme="majorHAnsi"/>
          <w:sz w:val="20"/>
          <w:szCs w:val="20"/>
        </w:rPr>
        <w:br/>
        <w:t>Maximum Weight</w:t>
      </w:r>
      <w:r w:rsidR="009341E6">
        <w:rPr>
          <w:rStyle w:val="FontStyle11"/>
          <w:rFonts w:asciiTheme="majorHAnsi" w:hAnsiTheme="majorHAnsi"/>
          <w:sz w:val="20"/>
          <w:szCs w:val="20"/>
        </w:rPr>
        <w:tab/>
        <w:t>1260 lbs, 1320 lbs. with STC</w:t>
      </w:r>
    </w:p>
    <w:p w14:paraId="1A33B177" w14:textId="77777777" w:rsidR="009341E6" w:rsidRPr="003D0D21" w:rsidRDefault="006C0DA7" w:rsidP="009341E6">
      <w:pPr>
        <w:pStyle w:val="Style1"/>
        <w:widowControl/>
        <w:tabs>
          <w:tab w:val="left" w:pos="2250"/>
        </w:tabs>
        <w:spacing w:after="60"/>
        <w:rPr>
          <w:rStyle w:val="FontStyle11"/>
          <w:rFonts w:asciiTheme="majorHAnsi" w:hAnsiTheme="majorHAnsi"/>
          <w:sz w:val="20"/>
          <w:szCs w:val="20"/>
        </w:rPr>
      </w:pPr>
      <w:r>
        <w:rPr>
          <w:rStyle w:val="FontStyle11"/>
          <w:rFonts w:asciiTheme="majorHAnsi" w:hAnsiTheme="majorHAnsi"/>
          <w:sz w:val="20"/>
          <w:szCs w:val="20"/>
        </w:rPr>
        <w:t>Empty Weight</w:t>
      </w:r>
      <w:r>
        <w:rPr>
          <w:rStyle w:val="FontStyle11"/>
          <w:rFonts w:asciiTheme="majorHAnsi" w:hAnsiTheme="majorHAnsi"/>
          <w:sz w:val="20"/>
          <w:szCs w:val="20"/>
        </w:rPr>
        <w:tab/>
      </w:r>
      <w:r w:rsidR="009341E6">
        <w:rPr>
          <w:rStyle w:val="FontStyle11"/>
          <w:rFonts w:asciiTheme="majorHAnsi" w:hAnsiTheme="majorHAnsi"/>
          <w:sz w:val="20"/>
          <w:szCs w:val="20"/>
        </w:rPr>
        <w:t>_________________________________</w:t>
      </w:r>
    </w:p>
    <w:p w14:paraId="4C2BE4EB" w14:textId="77777777" w:rsidR="009341E6" w:rsidRPr="003D0D21" w:rsidRDefault="009341E6" w:rsidP="009341E6">
      <w:pPr>
        <w:pStyle w:val="Style1"/>
        <w:widowControl/>
        <w:tabs>
          <w:tab w:val="left" w:pos="2250"/>
        </w:tabs>
        <w:spacing w:after="60"/>
        <w:rPr>
          <w:rStyle w:val="FontStyle11"/>
          <w:rFonts w:asciiTheme="majorHAnsi" w:hAnsiTheme="majorHAnsi"/>
          <w:sz w:val="20"/>
          <w:szCs w:val="20"/>
        </w:rPr>
      </w:pPr>
      <w:r w:rsidRPr="003D0D21">
        <w:rPr>
          <w:rStyle w:val="FontStyle11"/>
          <w:rFonts w:asciiTheme="majorHAnsi" w:hAnsiTheme="majorHAnsi"/>
          <w:sz w:val="20"/>
          <w:szCs w:val="20"/>
        </w:rPr>
        <w:t>Useful Weight</w:t>
      </w:r>
      <w:r w:rsidRPr="003D0D21">
        <w:rPr>
          <w:rStyle w:val="FontStyle11"/>
          <w:rFonts w:asciiTheme="majorHAnsi" w:hAnsiTheme="majorHAnsi"/>
          <w:sz w:val="20"/>
          <w:szCs w:val="20"/>
        </w:rPr>
        <w:tab/>
      </w:r>
      <w:r>
        <w:rPr>
          <w:rStyle w:val="FontStyle11"/>
          <w:rFonts w:asciiTheme="majorHAnsi" w:hAnsiTheme="majorHAnsi"/>
          <w:sz w:val="20"/>
          <w:szCs w:val="20"/>
        </w:rPr>
        <w:t>_________________________________</w:t>
      </w:r>
    </w:p>
    <w:p w14:paraId="4AF9D82C" w14:textId="77777777" w:rsidR="009341E6" w:rsidRPr="003D0D21" w:rsidRDefault="006C0DA7" w:rsidP="009341E6">
      <w:pPr>
        <w:pStyle w:val="Style1"/>
        <w:widowControl/>
        <w:tabs>
          <w:tab w:val="left" w:pos="2250"/>
        </w:tabs>
        <w:spacing w:after="60"/>
        <w:rPr>
          <w:rStyle w:val="FontStyle11"/>
          <w:rFonts w:asciiTheme="majorHAnsi" w:hAnsiTheme="majorHAnsi"/>
          <w:sz w:val="20"/>
          <w:szCs w:val="20"/>
        </w:rPr>
      </w:pPr>
      <w:r>
        <w:rPr>
          <w:rStyle w:val="FontStyle11"/>
          <w:rFonts w:asciiTheme="majorHAnsi" w:hAnsiTheme="majorHAnsi"/>
          <w:sz w:val="20"/>
          <w:szCs w:val="20"/>
        </w:rPr>
        <w:t>Datum</w:t>
      </w:r>
      <w:r>
        <w:rPr>
          <w:rStyle w:val="FontStyle11"/>
          <w:rFonts w:asciiTheme="majorHAnsi" w:hAnsiTheme="majorHAnsi"/>
          <w:sz w:val="20"/>
          <w:szCs w:val="20"/>
        </w:rPr>
        <w:tab/>
      </w:r>
      <w:r w:rsidR="009341E6" w:rsidRPr="003D0D21">
        <w:rPr>
          <w:rStyle w:val="FontStyle11"/>
          <w:rFonts w:asciiTheme="majorHAnsi" w:hAnsiTheme="majorHAnsi"/>
          <w:sz w:val="20"/>
          <w:szCs w:val="20"/>
        </w:rPr>
        <w:t>Forward face of firewall</w:t>
      </w:r>
    </w:p>
    <w:p w14:paraId="6DE6F0CA" w14:textId="77777777" w:rsidR="009341E6" w:rsidRPr="003D0D21" w:rsidRDefault="009341E6" w:rsidP="009341E6">
      <w:pPr>
        <w:pStyle w:val="Style1"/>
        <w:widowControl/>
        <w:tabs>
          <w:tab w:val="left" w:pos="2250"/>
        </w:tabs>
        <w:spacing w:after="60"/>
        <w:rPr>
          <w:rStyle w:val="FontStyle11"/>
          <w:rFonts w:asciiTheme="majorHAnsi" w:hAnsiTheme="majorHAnsi"/>
          <w:sz w:val="20"/>
          <w:szCs w:val="20"/>
        </w:rPr>
      </w:pPr>
      <w:r>
        <w:rPr>
          <w:rStyle w:val="FontStyle11"/>
          <w:rFonts w:asciiTheme="majorHAnsi" w:hAnsiTheme="majorHAnsi"/>
          <w:sz w:val="20"/>
          <w:szCs w:val="20"/>
        </w:rPr>
        <w:t>Center of Gravity Range</w:t>
      </w:r>
      <w:r>
        <w:rPr>
          <w:rStyle w:val="FontStyle11"/>
          <w:rFonts w:asciiTheme="majorHAnsi" w:hAnsiTheme="majorHAnsi"/>
          <w:sz w:val="20"/>
          <w:szCs w:val="20"/>
        </w:rPr>
        <w:tab/>
      </w:r>
      <w:r w:rsidRPr="003D0D21">
        <w:rPr>
          <w:rStyle w:val="FontStyle11"/>
          <w:rFonts w:asciiTheme="majorHAnsi" w:hAnsiTheme="majorHAnsi"/>
          <w:sz w:val="20"/>
          <w:szCs w:val="20"/>
        </w:rPr>
        <w:t>26.4" to 30.3"</w:t>
      </w:r>
      <w:r>
        <w:rPr>
          <w:rStyle w:val="FontStyle11"/>
          <w:rFonts w:asciiTheme="majorHAnsi" w:hAnsiTheme="majorHAnsi"/>
          <w:sz w:val="20"/>
          <w:szCs w:val="20"/>
        </w:rPr>
        <w:t xml:space="preserve"> rear of datum</w:t>
      </w:r>
    </w:p>
    <w:p w14:paraId="4FB0694C" w14:textId="77777777" w:rsidR="009341E6" w:rsidRDefault="009341E6" w:rsidP="009341E6">
      <w:pPr>
        <w:pStyle w:val="Style1"/>
        <w:widowControl/>
        <w:tabs>
          <w:tab w:val="left" w:pos="2250"/>
        </w:tabs>
        <w:spacing w:after="60"/>
        <w:rPr>
          <w:rStyle w:val="FontStyle11"/>
          <w:rFonts w:asciiTheme="majorHAnsi" w:hAnsiTheme="majorHAnsi"/>
          <w:sz w:val="20"/>
          <w:szCs w:val="20"/>
        </w:rPr>
      </w:pPr>
      <w:r>
        <w:rPr>
          <w:rStyle w:val="FontStyle11"/>
          <w:rFonts w:asciiTheme="majorHAnsi" w:hAnsiTheme="majorHAnsi"/>
          <w:sz w:val="20"/>
          <w:szCs w:val="20"/>
        </w:rPr>
        <w:t>Empty Center of Gravity</w:t>
      </w:r>
      <w:r>
        <w:rPr>
          <w:rStyle w:val="FontStyle11"/>
          <w:rFonts w:asciiTheme="majorHAnsi" w:hAnsiTheme="majorHAnsi"/>
          <w:sz w:val="20"/>
          <w:szCs w:val="20"/>
        </w:rPr>
        <w:tab/>
        <w:t>_________________________________</w:t>
      </w:r>
    </w:p>
    <w:p w14:paraId="3DC46273" w14:textId="77777777" w:rsidR="009341E6" w:rsidRPr="003D0D21" w:rsidRDefault="006C0DA7" w:rsidP="009341E6">
      <w:pPr>
        <w:pStyle w:val="Style1"/>
        <w:widowControl/>
        <w:tabs>
          <w:tab w:val="left" w:pos="2250"/>
        </w:tabs>
        <w:spacing w:after="60"/>
        <w:rPr>
          <w:rStyle w:val="FontStyle11"/>
          <w:rFonts w:asciiTheme="majorHAnsi" w:hAnsiTheme="majorHAnsi"/>
          <w:sz w:val="20"/>
          <w:szCs w:val="20"/>
        </w:rPr>
      </w:pPr>
      <w:r>
        <w:rPr>
          <w:rStyle w:val="FontStyle11"/>
          <w:rFonts w:asciiTheme="majorHAnsi" w:hAnsiTheme="majorHAnsi"/>
          <w:sz w:val="20"/>
          <w:szCs w:val="20"/>
        </w:rPr>
        <w:t>Maneuvering</w:t>
      </w:r>
      <w:r>
        <w:rPr>
          <w:rStyle w:val="FontStyle11"/>
          <w:rFonts w:asciiTheme="majorHAnsi" w:hAnsiTheme="majorHAnsi"/>
          <w:sz w:val="20"/>
          <w:szCs w:val="20"/>
        </w:rPr>
        <w:tab/>
      </w:r>
      <w:r w:rsidR="009341E6">
        <w:rPr>
          <w:rStyle w:val="FontStyle11"/>
          <w:rFonts w:asciiTheme="majorHAnsi" w:hAnsiTheme="majorHAnsi"/>
          <w:sz w:val="20"/>
          <w:szCs w:val="20"/>
        </w:rPr>
        <w:t>No aerobatic maneuvers of any kind</w:t>
      </w:r>
    </w:p>
    <w:p w14:paraId="3201A773" w14:textId="77777777" w:rsidR="009341E6" w:rsidRPr="003D0D21" w:rsidRDefault="009341E6" w:rsidP="009341E6">
      <w:pPr>
        <w:pStyle w:val="Style1"/>
        <w:widowControl/>
        <w:tabs>
          <w:tab w:val="left" w:pos="2250"/>
        </w:tabs>
        <w:spacing w:after="60"/>
        <w:rPr>
          <w:rStyle w:val="FontStyle11"/>
          <w:rFonts w:asciiTheme="majorHAnsi" w:hAnsiTheme="majorHAnsi"/>
          <w:sz w:val="20"/>
          <w:szCs w:val="20"/>
        </w:rPr>
      </w:pPr>
      <w:r>
        <w:rPr>
          <w:rStyle w:val="FontStyle11"/>
          <w:rFonts w:asciiTheme="majorHAnsi" w:hAnsiTheme="majorHAnsi"/>
          <w:sz w:val="20"/>
          <w:szCs w:val="20"/>
        </w:rPr>
        <w:t>Special Limitations</w:t>
      </w:r>
      <w:r>
        <w:rPr>
          <w:rStyle w:val="FontStyle11"/>
          <w:rFonts w:asciiTheme="majorHAnsi" w:hAnsiTheme="majorHAnsi"/>
          <w:sz w:val="20"/>
          <w:szCs w:val="20"/>
        </w:rPr>
        <w:tab/>
      </w:r>
      <w:r w:rsidRPr="003D0D21">
        <w:rPr>
          <w:rStyle w:val="FontStyle11"/>
          <w:rFonts w:asciiTheme="majorHAnsi" w:hAnsiTheme="majorHAnsi"/>
          <w:sz w:val="20"/>
          <w:szCs w:val="20"/>
        </w:rPr>
        <w:t>This airplane is characteristically</w:t>
      </w:r>
      <w:r w:rsidR="006C0DA7">
        <w:rPr>
          <w:rStyle w:val="FontStyle11"/>
          <w:rFonts w:asciiTheme="majorHAnsi" w:hAnsiTheme="majorHAnsi"/>
          <w:sz w:val="20"/>
          <w:szCs w:val="20"/>
        </w:rPr>
        <w:br/>
      </w:r>
      <w:r w:rsidR="006C0DA7">
        <w:rPr>
          <w:rStyle w:val="FontStyle11"/>
          <w:rFonts w:asciiTheme="majorHAnsi" w:hAnsiTheme="majorHAnsi"/>
          <w:sz w:val="20"/>
          <w:szCs w:val="20"/>
        </w:rPr>
        <w:tab/>
      </w:r>
      <w:r w:rsidRPr="003D0D21">
        <w:rPr>
          <w:rStyle w:val="FontStyle11"/>
          <w:rFonts w:asciiTheme="majorHAnsi" w:hAnsiTheme="majorHAnsi"/>
          <w:sz w:val="20"/>
          <w:szCs w:val="20"/>
        </w:rPr>
        <w:t>incapable of spinning</w:t>
      </w:r>
    </w:p>
    <w:p w14:paraId="0481C02C" w14:textId="77777777" w:rsidR="009341E6" w:rsidRDefault="009341E6">
      <w:pPr>
        <w:pStyle w:val="Style3"/>
        <w:widowControl/>
        <w:spacing w:before="120"/>
        <w:ind w:right="274"/>
        <w:jc w:val="center"/>
        <w:rPr>
          <w:rStyle w:val="FontStyle12"/>
          <w:rFonts w:asciiTheme="majorHAnsi" w:hAnsiTheme="majorHAnsi"/>
          <w:sz w:val="22"/>
          <w:szCs w:val="22"/>
        </w:rPr>
      </w:pPr>
    </w:p>
    <w:p w14:paraId="00B5FFDA" w14:textId="77777777" w:rsidR="009341E6" w:rsidRDefault="009341E6">
      <w:pPr>
        <w:rPr>
          <w:rStyle w:val="FontStyle12"/>
          <w:rFonts w:asciiTheme="majorHAnsi" w:eastAsia="Times New Roman" w:hAnsiTheme="majorHAnsi"/>
          <w:sz w:val="22"/>
          <w:szCs w:val="22"/>
        </w:rPr>
      </w:pPr>
      <w:r>
        <w:rPr>
          <w:rStyle w:val="FontStyle12"/>
          <w:rFonts w:asciiTheme="majorHAnsi" w:hAnsiTheme="majorHAnsi"/>
          <w:sz w:val="22"/>
          <w:szCs w:val="22"/>
        </w:rPr>
        <w:br w:type="page"/>
      </w:r>
    </w:p>
    <w:p w14:paraId="6124F395" w14:textId="77777777" w:rsidR="00A32437" w:rsidRPr="007155AF" w:rsidRDefault="00A32437">
      <w:pPr>
        <w:pStyle w:val="Style3"/>
        <w:widowControl/>
        <w:spacing w:before="120"/>
        <w:ind w:right="274"/>
        <w:jc w:val="center"/>
        <w:rPr>
          <w:rStyle w:val="FontStyle12"/>
          <w:rFonts w:asciiTheme="majorHAnsi" w:hAnsiTheme="majorHAnsi"/>
          <w:sz w:val="22"/>
          <w:szCs w:val="22"/>
        </w:rPr>
      </w:pPr>
      <w:r w:rsidRPr="007155AF">
        <w:rPr>
          <w:rStyle w:val="FontStyle12"/>
          <w:rFonts w:asciiTheme="majorHAnsi" w:hAnsiTheme="majorHAnsi"/>
          <w:sz w:val="22"/>
          <w:szCs w:val="22"/>
        </w:rPr>
        <w:lastRenderedPageBreak/>
        <w:t>OPERATING INSTRUCTIONS</w:t>
      </w:r>
    </w:p>
    <w:p w14:paraId="61A18D78" w14:textId="77777777" w:rsidR="00A32437" w:rsidRPr="007155AF" w:rsidRDefault="00A32437" w:rsidP="00A32437">
      <w:pPr>
        <w:pStyle w:val="Style2"/>
        <w:widowControl/>
        <w:spacing w:before="120" w:after="120" w:line="240" w:lineRule="auto"/>
        <w:ind w:firstLine="0"/>
        <w:jc w:val="left"/>
        <w:rPr>
          <w:rStyle w:val="FontStyle11"/>
          <w:rFonts w:asciiTheme="majorHAnsi" w:hAnsiTheme="majorHAnsi"/>
          <w:sz w:val="20"/>
          <w:szCs w:val="22"/>
        </w:rPr>
      </w:pPr>
      <w:r w:rsidRPr="007155AF">
        <w:rPr>
          <w:rStyle w:val="FontStyle11"/>
          <w:rFonts w:asciiTheme="majorHAnsi" w:hAnsiTheme="majorHAnsi"/>
          <w:sz w:val="20"/>
          <w:szCs w:val="22"/>
        </w:rPr>
        <w:t>Experienced operators will be acquainted with much of the material in this section, but because of the unusual features of the ERCOUPE, they, as well as new operators, are urged to become familiar with the followin</w:t>
      </w:r>
      <w:r w:rsidR="001C3016">
        <w:rPr>
          <w:rStyle w:val="FontStyle11"/>
          <w:rFonts w:asciiTheme="majorHAnsi" w:hAnsiTheme="majorHAnsi"/>
          <w:sz w:val="20"/>
          <w:szCs w:val="22"/>
        </w:rPr>
        <w:t>g suggested operating practices.</w:t>
      </w:r>
    </w:p>
    <w:p w14:paraId="0DBD20F2" w14:textId="77777777" w:rsidR="00A32437" w:rsidRPr="007155AF" w:rsidRDefault="00A32437" w:rsidP="00A32437">
      <w:pPr>
        <w:pStyle w:val="Style2"/>
        <w:widowControl/>
        <w:numPr>
          <w:ilvl w:val="0"/>
          <w:numId w:val="1"/>
        </w:numPr>
        <w:spacing w:before="120" w:after="120" w:line="240" w:lineRule="auto"/>
        <w:ind w:left="360"/>
        <w:jc w:val="left"/>
        <w:rPr>
          <w:rStyle w:val="FontStyle11"/>
          <w:rFonts w:asciiTheme="majorHAnsi" w:hAnsiTheme="majorHAnsi"/>
          <w:sz w:val="20"/>
          <w:szCs w:val="22"/>
        </w:rPr>
      </w:pPr>
      <w:r w:rsidRPr="007155AF">
        <w:rPr>
          <w:rStyle w:val="FontStyle11"/>
          <w:rFonts w:asciiTheme="majorHAnsi" w:hAnsiTheme="majorHAnsi"/>
          <w:sz w:val="20"/>
          <w:szCs w:val="22"/>
        </w:rPr>
        <w:t>A check on the quantity of gasoline and oil in the tanks should be made before flying.   All fuel tanks should be checked.</w:t>
      </w:r>
    </w:p>
    <w:p w14:paraId="2BA58A0E" w14:textId="77777777" w:rsidR="00A32437" w:rsidRPr="007155AF" w:rsidRDefault="00A32437" w:rsidP="00A32437">
      <w:pPr>
        <w:pStyle w:val="Style2"/>
        <w:widowControl/>
        <w:numPr>
          <w:ilvl w:val="0"/>
          <w:numId w:val="1"/>
        </w:numPr>
        <w:spacing w:before="120" w:after="120" w:line="240" w:lineRule="auto"/>
        <w:ind w:left="360"/>
        <w:jc w:val="left"/>
        <w:rPr>
          <w:rStyle w:val="FontStyle11"/>
          <w:rFonts w:asciiTheme="majorHAnsi" w:hAnsiTheme="majorHAnsi"/>
          <w:sz w:val="20"/>
          <w:szCs w:val="22"/>
        </w:rPr>
      </w:pPr>
      <w:r w:rsidRPr="007155AF">
        <w:rPr>
          <w:rStyle w:val="FontStyle11"/>
          <w:rFonts w:asciiTheme="majorHAnsi" w:hAnsiTheme="majorHAnsi"/>
          <w:sz w:val="20"/>
          <w:szCs w:val="22"/>
        </w:rPr>
        <w:t>A check that the brake is "on"</w:t>
      </w:r>
      <w:r w:rsidR="00B549F4" w:rsidRPr="007155AF">
        <w:rPr>
          <w:rStyle w:val="FontStyle11"/>
          <w:rFonts w:asciiTheme="majorHAnsi" w:hAnsiTheme="majorHAnsi"/>
          <w:sz w:val="20"/>
          <w:szCs w:val="22"/>
        </w:rPr>
        <w:t xml:space="preserve"> should be made before start</w:t>
      </w:r>
      <w:r w:rsidRPr="007155AF">
        <w:rPr>
          <w:rStyle w:val="FontStyle11"/>
          <w:rFonts w:asciiTheme="majorHAnsi" w:hAnsiTheme="majorHAnsi"/>
          <w:sz w:val="20"/>
          <w:szCs w:val="22"/>
        </w:rPr>
        <w:t>ing the engine.</w:t>
      </w:r>
    </w:p>
    <w:p w14:paraId="08AE0006" w14:textId="77777777" w:rsidR="00A32437" w:rsidRPr="007155AF" w:rsidRDefault="00A32437">
      <w:pPr>
        <w:pStyle w:val="Style4"/>
        <w:widowControl/>
        <w:spacing w:before="5" w:line="264" w:lineRule="exact"/>
        <w:rPr>
          <w:rStyle w:val="FontStyle13"/>
          <w:rFonts w:asciiTheme="majorHAnsi" w:hAnsiTheme="majorHAnsi"/>
          <w:sz w:val="20"/>
          <w:szCs w:val="22"/>
        </w:rPr>
      </w:pPr>
      <w:r w:rsidRPr="007155AF">
        <w:rPr>
          <w:rStyle w:val="FontStyle13"/>
          <w:rFonts w:asciiTheme="majorHAnsi" w:hAnsiTheme="majorHAnsi"/>
          <w:sz w:val="20"/>
          <w:szCs w:val="22"/>
        </w:rPr>
        <w:t>STARTING AND SHUTTING OFF ENGINE</w:t>
      </w:r>
    </w:p>
    <w:p w14:paraId="16439DDB" w14:textId="77777777" w:rsidR="00E55033" w:rsidRPr="007155AF" w:rsidRDefault="00A32437" w:rsidP="00B549F4">
      <w:pPr>
        <w:pStyle w:val="Style2"/>
        <w:widowControl/>
        <w:spacing w:before="120" w:after="240"/>
        <w:ind w:firstLine="0"/>
        <w:jc w:val="left"/>
        <w:rPr>
          <w:rStyle w:val="FontStyle11"/>
          <w:rFonts w:asciiTheme="majorHAnsi" w:hAnsiTheme="majorHAnsi"/>
          <w:sz w:val="20"/>
          <w:szCs w:val="22"/>
        </w:rPr>
      </w:pPr>
      <w:r w:rsidRPr="007155AF">
        <w:rPr>
          <w:rStyle w:val="FontStyle11"/>
          <w:rFonts w:asciiTheme="majorHAnsi" w:hAnsiTheme="majorHAnsi"/>
          <w:sz w:val="20"/>
          <w:szCs w:val="22"/>
        </w:rPr>
        <w:t xml:space="preserve">The throttle should be closed, and with the </w:t>
      </w:r>
      <w:r w:rsidR="001C3016">
        <w:rPr>
          <w:rStyle w:val="FontStyle11"/>
          <w:rFonts w:asciiTheme="majorHAnsi" w:hAnsiTheme="majorHAnsi"/>
          <w:sz w:val="20"/>
          <w:szCs w:val="22"/>
        </w:rPr>
        <w:t>header tank f</w:t>
      </w:r>
      <w:r w:rsidR="007F2B3F" w:rsidRPr="007155AF">
        <w:rPr>
          <w:rStyle w:val="FontStyle11"/>
          <w:rFonts w:asciiTheme="majorHAnsi" w:hAnsiTheme="majorHAnsi"/>
          <w:sz w:val="20"/>
          <w:szCs w:val="22"/>
        </w:rPr>
        <w:t>uel valve</w:t>
      </w:r>
      <w:r w:rsidRPr="007155AF">
        <w:rPr>
          <w:rStyle w:val="FontStyle11"/>
          <w:rFonts w:asciiTheme="majorHAnsi" w:hAnsiTheme="majorHAnsi"/>
          <w:sz w:val="20"/>
          <w:szCs w:val="22"/>
        </w:rPr>
        <w:t xml:space="preserve"> turned on, the engine should be primed two </w:t>
      </w:r>
      <w:r w:rsidR="007F2B3F" w:rsidRPr="007155AF">
        <w:rPr>
          <w:rStyle w:val="FontStyle11"/>
          <w:rFonts w:asciiTheme="majorHAnsi" w:hAnsiTheme="majorHAnsi"/>
          <w:sz w:val="20"/>
          <w:szCs w:val="22"/>
        </w:rPr>
        <w:t>to six "shots</w:t>
      </w:r>
      <w:r w:rsidRPr="007155AF">
        <w:rPr>
          <w:rStyle w:val="FontStyle11"/>
          <w:rFonts w:asciiTheme="majorHAnsi" w:hAnsiTheme="majorHAnsi"/>
          <w:sz w:val="20"/>
          <w:szCs w:val="22"/>
        </w:rPr>
        <w:t>"</w:t>
      </w:r>
      <w:r w:rsidR="007F2B3F" w:rsidRPr="007155AF">
        <w:rPr>
          <w:rStyle w:val="FontStyle11"/>
          <w:rFonts w:asciiTheme="majorHAnsi" w:hAnsiTheme="majorHAnsi"/>
          <w:sz w:val="20"/>
          <w:szCs w:val="22"/>
        </w:rPr>
        <w:t xml:space="preserve"> depending weather. </w:t>
      </w:r>
      <w:r w:rsidRPr="007155AF">
        <w:rPr>
          <w:rStyle w:val="FontStyle11"/>
          <w:rFonts w:asciiTheme="majorHAnsi" w:hAnsiTheme="majorHAnsi"/>
          <w:sz w:val="20"/>
          <w:szCs w:val="22"/>
        </w:rPr>
        <w:t xml:space="preserve"> The </w:t>
      </w:r>
      <w:r w:rsidR="007F2B3F" w:rsidRPr="007155AF">
        <w:rPr>
          <w:rStyle w:val="FontStyle11"/>
          <w:rFonts w:asciiTheme="majorHAnsi" w:hAnsiTheme="majorHAnsi"/>
          <w:sz w:val="20"/>
          <w:szCs w:val="22"/>
        </w:rPr>
        <w:t xml:space="preserve">ignition </w:t>
      </w:r>
      <w:r w:rsidR="00E55033" w:rsidRPr="007155AF">
        <w:rPr>
          <w:rStyle w:val="FontStyle11"/>
          <w:rFonts w:asciiTheme="majorHAnsi" w:hAnsiTheme="majorHAnsi"/>
          <w:sz w:val="20"/>
          <w:szCs w:val="22"/>
        </w:rPr>
        <w:t>switch can then be turned to BOTH</w:t>
      </w:r>
      <w:r w:rsidRPr="007155AF">
        <w:rPr>
          <w:rStyle w:val="FontStyle11"/>
          <w:rFonts w:asciiTheme="majorHAnsi" w:hAnsiTheme="majorHAnsi"/>
          <w:sz w:val="20"/>
          <w:szCs w:val="22"/>
        </w:rPr>
        <w:t>, the throttle opened slightly,</w:t>
      </w:r>
      <w:r w:rsidR="007F2B3F" w:rsidRPr="007155AF">
        <w:rPr>
          <w:rStyle w:val="FontStyle11"/>
          <w:rFonts w:asciiTheme="majorHAnsi" w:hAnsiTheme="majorHAnsi"/>
          <w:sz w:val="20"/>
          <w:szCs w:val="22"/>
        </w:rPr>
        <w:t xml:space="preserve"> about 1/8",</w:t>
      </w:r>
      <w:r w:rsidRPr="007155AF">
        <w:rPr>
          <w:rStyle w:val="FontStyle11"/>
          <w:rFonts w:asciiTheme="majorHAnsi" w:hAnsiTheme="majorHAnsi"/>
          <w:sz w:val="20"/>
          <w:szCs w:val="22"/>
        </w:rPr>
        <w:t xml:space="preserve"> and the starter engaged. </w:t>
      </w:r>
    </w:p>
    <w:p w14:paraId="3B0B8C76" w14:textId="77777777" w:rsidR="00A32437" w:rsidRPr="007155AF" w:rsidRDefault="00A32437" w:rsidP="00B549F4">
      <w:pPr>
        <w:pStyle w:val="Style2"/>
        <w:widowControl/>
        <w:spacing w:before="120" w:after="240"/>
        <w:ind w:firstLine="0"/>
        <w:jc w:val="left"/>
        <w:rPr>
          <w:rStyle w:val="FontStyle11"/>
          <w:rFonts w:asciiTheme="majorHAnsi" w:hAnsiTheme="majorHAnsi"/>
          <w:sz w:val="18"/>
          <w:szCs w:val="22"/>
        </w:rPr>
      </w:pPr>
      <w:r w:rsidRPr="007155AF">
        <w:rPr>
          <w:rStyle w:val="FontStyle11"/>
          <w:rFonts w:asciiTheme="majorHAnsi" w:hAnsiTheme="majorHAnsi"/>
          <w:sz w:val="20"/>
          <w:szCs w:val="22"/>
        </w:rPr>
        <w:t>If the engine fails to start, the opera</w:t>
      </w:r>
      <w:r w:rsidRPr="007155AF">
        <w:rPr>
          <w:rStyle w:val="FontStyle11"/>
          <w:rFonts w:asciiTheme="majorHAnsi" w:hAnsiTheme="majorHAnsi"/>
          <w:sz w:val="20"/>
          <w:szCs w:val="22"/>
        </w:rPr>
        <w:softHyphen/>
        <w:t xml:space="preserve">tion should be repeated. If the engine </w:t>
      </w:r>
      <w:r w:rsidR="00B549F4" w:rsidRPr="007155AF">
        <w:rPr>
          <w:rStyle w:val="FontStyle11"/>
          <w:rFonts w:asciiTheme="majorHAnsi" w:hAnsiTheme="majorHAnsi"/>
          <w:sz w:val="20"/>
          <w:szCs w:val="22"/>
        </w:rPr>
        <w:t>loads up</w:t>
      </w:r>
      <w:r w:rsidR="007F2B3F" w:rsidRPr="007155AF">
        <w:rPr>
          <w:rStyle w:val="FontStyle11"/>
          <w:rFonts w:asciiTheme="majorHAnsi" w:hAnsiTheme="majorHAnsi"/>
          <w:sz w:val="20"/>
          <w:szCs w:val="22"/>
        </w:rPr>
        <w:t xml:space="preserve"> or becomes flooded</w:t>
      </w:r>
      <w:r w:rsidR="00B549F4" w:rsidRPr="007155AF">
        <w:rPr>
          <w:rStyle w:val="FontStyle11"/>
          <w:rFonts w:asciiTheme="majorHAnsi" w:hAnsiTheme="majorHAnsi"/>
          <w:sz w:val="20"/>
          <w:szCs w:val="22"/>
        </w:rPr>
        <w:t>,</w:t>
      </w:r>
      <w:r w:rsidRPr="007155AF">
        <w:rPr>
          <w:rStyle w:val="FontStyle11"/>
          <w:rFonts w:asciiTheme="majorHAnsi" w:hAnsiTheme="majorHAnsi"/>
          <w:sz w:val="20"/>
          <w:szCs w:val="22"/>
        </w:rPr>
        <w:t xml:space="preserve"> the </w:t>
      </w:r>
      <w:r w:rsidR="007F2B3F" w:rsidRPr="007155AF">
        <w:rPr>
          <w:rStyle w:val="FontStyle11"/>
          <w:rFonts w:asciiTheme="majorHAnsi" w:hAnsiTheme="majorHAnsi"/>
          <w:sz w:val="20"/>
          <w:szCs w:val="22"/>
        </w:rPr>
        <w:t xml:space="preserve">ignition </w:t>
      </w:r>
      <w:r w:rsidRPr="007155AF">
        <w:rPr>
          <w:rStyle w:val="FontStyle11"/>
          <w:rFonts w:asciiTheme="majorHAnsi" w:hAnsiTheme="majorHAnsi"/>
          <w:sz w:val="20"/>
          <w:szCs w:val="22"/>
        </w:rPr>
        <w:t>switch should be turned off and with the throttle opened full</w:t>
      </w:r>
      <w:r w:rsidR="00B549F4" w:rsidRPr="007155AF">
        <w:rPr>
          <w:rStyle w:val="FontStyle11"/>
          <w:rFonts w:asciiTheme="majorHAnsi" w:hAnsiTheme="majorHAnsi"/>
          <w:sz w:val="20"/>
          <w:szCs w:val="22"/>
        </w:rPr>
        <w:t>,</w:t>
      </w:r>
      <w:r w:rsidRPr="007155AF">
        <w:rPr>
          <w:rStyle w:val="FontStyle11"/>
          <w:rFonts w:asciiTheme="majorHAnsi" w:hAnsiTheme="majorHAnsi"/>
          <w:sz w:val="20"/>
          <w:szCs w:val="22"/>
        </w:rPr>
        <w:t xml:space="preserve"> the starter should be held on to turn the engine several revolu</w:t>
      </w:r>
      <w:r w:rsidRPr="007155AF">
        <w:rPr>
          <w:rStyle w:val="FontStyle11"/>
          <w:rFonts w:asciiTheme="majorHAnsi" w:hAnsiTheme="majorHAnsi"/>
          <w:sz w:val="20"/>
          <w:szCs w:val="22"/>
        </w:rPr>
        <w:softHyphen/>
        <w:t xml:space="preserve">tions. Then the throttle should be returned to the position for normal starting, and with the switch turned to the </w:t>
      </w:r>
      <w:r w:rsidR="00E55033" w:rsidRPr="007155AF">
        <w:rPr>
          <w:rStyle w:val="FontStyle11"/>
          <w:rFonts w:asciiTheme="majorHAnsi" w:hAnsiTheme="majorHAnsi"/>
          <w:sz w:val="20"/>
          <w:szCs w:val="22"/>
        </w:rPr>
        <w:t>BOTH</w:t>
      </w:r>
      <w:r w:rsidRPr="007155AF">
        <w:rPr>
          <w:rStyle w:val="FontStyle11"/>
          <w:rFonts w:asciiTheme="majorHAnsi" w:hAnsiTheme="majorHAnsi"/>
          <w:sz w:val="20"/>
          <w:szCs w:val="22"/>
        </w:rPr>
        <w:t xml:space="preserve"> position to start the engine, the starter should again be engaged. </w:t>
      </w:r>
      <w:r w:rsidRPr="007155AF">
        <w:rPr>
          <w:rStyle w:val="FontStyle11"/>
          <w:rFonts w:asciiTheme="majorHAnsi" w:hAnsiTheme="majorHAnsi"/>
          <w:sz w:val="18"/>
          <w:szCs w:val="22"/>
        </w:rPr>
        <w:t>(This model engine is likely to load up or flood. Flooding can usually be detected by the odor of gasoline vapor near the air intake.)</w:t>
      </w:r>
    </w:p>
    <w:p w14:paraId="451863A8" w14:textId="77777777" w:rsidR="00A32437" w:rsidRPr="007155AF" w:rsidRDefault="00A32437" w:rsidP="00B549F4">
      <w:pPr>
        <w:pStyle w:val="Style2"/>
        <w:widowControl/>
        <w:spacing w:before="120" w:after="240"/>
        <w:ind w:firstLine="0"/>
        <w:jc w:val="left"/>
        <w:rPr>
          <w:rStyle w:val="FontStyle11"/>
          <w:rFonts w:asciiTheme="majorHAnsi" w:hAnsiTheme="majorHAnsi"/>
          <w:sz w:val="20"/>
          <w:szCs w:val="22"/>
        </w:rPr>
      </w:pPr>
      <w:r w:rsidRPr="007155AF">
        <w:rPr>
          <w:rStyle w:val="FontStyle11"/>
          <w:rFonts w:asciiTheme="majorHAnsi" w:hAnsiTheme="majorHAnsi"/>
          <w:sz w:val="20"/>
          <w:szCs w:val="22"/>
        </w:rPr>
        <w:t xml:space="preserve">After starting, the engine speed should be kept below </w:t>
      </w:r>
      <w:r w:rsidRPr="007155AF">
        <w:rPr>
          <w:rStyle w:val="FontStyle11"/>
          <w:rFonts w:asciiTheme="majorHAnsi" w:hAnsiTheme="majorHAnsi"/>
          <w:spacing w:val="-20"/>
          <w:sz w:val="20"/>
          <w:szCs w:val="22"/>
        </w:rPr>
        <w:t>900</w:t>
      </w:r>
      <w:r w:rsidRPr="007155AF">
        <w:rPr>
          <w:rStyle w:val="FontStyle11"/>
          <w:rFonts w:asciiTheme="majorHAnsi" w:hAnsiTheme="majorHAnsi"/>
          <w:sz w:val="20"/>
          <w:szCs w:val="22"/>
        </w:rPr>
        <w:t xml:space="preserve"> </w:t>
      </w:r>
      <w:r w:rsidR="007F2B3F" w:rsidRPr="007155AF">
        <w:rPr>
          <w:rStyle w:val="FontStyle11"/>
          <w:rFonts w:asciiTheme="majorHAnsi" w:hAnsiTheme="majorHAnsi"/>
          <w:sz w:val="20"/>
          <w:szCs w:val="22"/>
        </w:rPr>
        <w:t>RPM</w:t>
      </w:r>
      <w:r w:rsidRPr="007155AF">
        <w:rPr>
          <w:rStyle w:val="FontStyle11"/>
          <w:rFonts w:asciiTheme="majorHAnsi" w:hAnsiTheme="majorHAnsi"/>
          <w:sz w:val="20"/>
          <w:szCs w:val="22"/>
        </w:rPr>
        <w:t>, and the oil pressure watched. The gauge should show pressure within 15 seconds after starting.</w:t>
      </w:r>
    </w:p>
    <w:p w14:paraId="53B4073C" w14:textId="77777777" w:rsidR="006C0DA7" w:rsidRDefault="006C0DA7">
      <w:pPr>
        <w:rPr>
          <w:rStyle w:val="FontStyle12"/>
          <w:rFonts w:asciiTheme="majorHAnsi" w:eastAsia="Times New Roman" w:hAnsiTheme="majorHAnsi"/>
          <w:sz w:val="20"/>
          <w:szCs w:val="20"/>
        </w:rPr>
      </w:pPr>
      <w:r>
        <w:rPr>
          <w:rStyle w:val="FontStyle12"/>
          <w:rFonts w:asciiTheme="majorHAnsi" w:hAnsiTheme="majorHAnsi"/>
          <w:sz w:val="20"/>
          <w:szCs w:val="20"/>
        </w:rPr>
        <w:br w:type="page"/>
      </w:r>
    </w:p>
    <w:p w14:paraId="3C867585" w14:textId="77777777" w:rsidR="00B549F4" w:rsidRPr="007155AF" w:rsidRDefault="00B549F4" w:rsidP="00B549F4">
      <w:pPr>
        <w:pStyle w:val="Style3"/>
        <w:widowControl/>
        <w:spacing w:before="120" w:after="120"/>
        <w:rPr>
          <w:rStyle w:val="FontStyle12"/>
          <w:rFonts w:asciiTheme="majorHAnsi" w:hAnsiTheme="majorHAnsi"/>
          <w:sz w:val="20"/>
          <w:szCs w:val="20"/>
        </w:rPr>
      </w:pPr>
      <w:r w:rsidRPr="007155AF">
        <w:rPr>
          <w:rStyle w:val="FontStyle12"/>
          <w:rFonts w:asciiTheme="majorHAnsi" w:hAnsiTheme="majorHAnsi"/>
          <w:sz w:val="20"/>
          <w:szCs w:val="20"/>
        </w:rPr>
        <w:lastRenderedPageBreak/>
        <w:t xml:space="preserve">TAXIING </w:t>
      </w:r>
    </w:p>
    <w:p w14:paraId="0D57384D" w14:textId="77777777" w:rsidR="00B549F4" w:rsidRPr="007155AF" w:rsidRDefault="00B549F4" w:rsidP="00292935">
      <w:pPr>
        <w:pStyle w:val="Style2"/>
        <w:widowControl/>
        <w:spacing w:before="120" w:after="120"/>
        <w:ind w:firstLine="0"/>
        <w:jc w:val="left"/>
        <w:rPr>
          <w:rStyle w:val="FontStyle11"/>
          <w:rFonts w:asciiTheme="majorHAnsi" w:hAnsiTheme="majorHAnsi"/>
          <w:sz w:val="20"/>
          <w:szCs w:val="20"/>
        </w:rPr>
      </w:pPr>
      <w:r w:rsidRPr="007155AF">
        <w:rPr>
          <w:rStyle w:val="FontStyle11"/>
          <w:rFonts w:asciiTheme="majorHAnsi" w:hAnsiTheme="majorHAnsi"/>
          <w:sz w:val="20"/>
          <w:szCs w:val="20"/>
        </w:rPr>
        <w:t>Maneuvering on the ground is accomplished by merely opening the throttle sufficiently to cause the desired forward motion, and steering the nose wheel with the control wheel. To stop, the wheel brakes are applied by means of a foot pedal, or by means of a hand grip just below the throttle han</w:t>
      </w:r>
      <w:r w:rsidRPr="007155AF">
        <w:rPr>
          <w:rStyle w:val="FontStyle11"/>
          <w:rFonts w:asciiTheme="majorHAnsi" w:hAnsiTheme="majorHAnsi"/>
          <w:sz w:val="20"/>
          <w:szCs w:val="20"/>
        </w:rPr>
        <w:softHyphen/>
        <w:t>dle. The brake can be locked "on" for parking by turning the grip to a horizontal position.</w:t>
      </w:r>
    </w:p>
    <w:p w14:paraId="6617924D" w14:textId="77777777" w:rsidR="00B549F4" w:rsidRPr="007155AF" w:rsidRDefault="00B549F4" w:rsidP="00292935">
      <w:pPr>
        <w:pStyle w:val="Style2"/>
        <w:widowControl/>
        <w:spacing w:before="120" w:after="120" w:line="259" w:lineRule="exact"/>
        <w:ind w:firstLine="0"/>
        <w:jc w:val="left"/>
        <w:rPr>
          <w:rStyle w:val="FontStyle11"/>
          <w:rFonts w:asciiTheme="majorHAnsi" w:hAnsiTheme="majorHAnsi"/>
          <w:sz w:val="20"/>
          <w:szCs w:val="20"/>
        </w:rPr>
      </w:pPr>
      <w:r w:rsidRPr="007155AF">
        <w:rPr>
          <w:rStyle w:val="FontStyle11"/>
          <w:rFonts w:asciiTheme="majorHAnsi" w:hAnsiTheme="majorHAnsi"/>
          <w:sz w:val="20"/>
          <w:szCs w:val="20"/>
        </w:rPr>
        <w:t xml:space="preserve">If, while taxiing in an extremely high wind, </w:t>
      </w:r>
      <w:r w:rsidR="00E55033" w:rsidRPr="007155AF">
        <w:rPr>
          <w:rStyle w:val="FontStyle11"/>
          <w:rFonts w:asciiTheme="majorHAnsi" w:hAnsiTheme="majorHAnsi"/>
          <w:sz w:val="20"/>
          <w:szCs w:val="20"/>
        </w:rPr>
        <w:t xml:space="preserve">if </w:t>
      </w:r>
      <w:r w:rsidRPr="007155AF">
        <w:rPr>
          <w:rStyle w:val="FontStyle11"/>
          <w:rFonts w:asciiTheme="majorHAnsi" w:hAnsiTheme="majorHAnsi"/>
          <w:sz w:val="20"/>
          <w:szCs w:val="20"/>
        </w:rPr>
        <w:t>the airplane should have a tendency to weathercock into the wind, skid</w:t>
      </w:r>
      <w:r w:rsidRPr="007155AF">
        <w:rPr>
          <w:rStyle w:val="FontStyle11"/>
          <w:rFonts w:asciiTheme="majorHAnsi" w:hAnsiTheme="majorHAnsi"/>
          <w:sz w:val="20"/>
          <w:szCs w:val="20"/>
        </w:rPr>
        <w:softHyphen/>
        <w:t>ding the nose wheel somewhat against the pilot's control, im</w:t>
      </w:r>
      <w:r w:rsidRPr="007155AF">
        <w:rPr>
          <w:rStyle w:val="FontStyle11"/>
          <w:rFonts w:asciiTheme="majorHAnsi" w:hAnsiTheme="majorHAnsi"/>
          <w:sz w:val="20"/>
          <w:szCs w:val="20"/>
        </w:rPr>
        <w:softHyphen/>
        <w:t>proved traction and steering control can be obtained by keep</w:t>
      </w:r>
      <w:r w:rsidRPr="007155AF">
        <w:rPr>
          <w:rStyle w:val="FontStyle11"/>
          <w:rFonts w:asciiTheme="majorHAnsi" w:hAnsiTheme="majorHAnsi"/>
          <w:sz w:val="20"/>
          <w:szCs w:val="20"/>
        </w:rPr>
        <w:softHyphen/>
        <w:t>ing the control wheel forward, applying the brakes a small amount, and turning the handle to lock them if desired, and using greater engine power for taxiing.</w:t>
      </w:r>
    </w:p>
    <w:p w14:paraId="315473E2" w14:textId="77777777" w:rsidR="00B549F4" w:rsidRPr="007155AF" w:rsidRDefault="00B549F4" w:rsidP="00292935">
      <w:pPr>
        <w:pStyle w:val="Style2"/>
        <w:widowControl/>
        <w:spacing w:before="120" w:after="120"/>
        <w:ind w:firstLine="0"/>
        <w:jc w:val="left"/>
        <w:rPr>
          <w:rStyle w:val="FontStyle11"/>
          <w:rFonts w:asciiTheme="majorHAnsi" w:hAnsiTheme="majorHAnsi"/>
          <w:sz w:val="20"/>
          <w:szCs w:val="20"/>
        </w:rPr>
      </w:pPr>
      <w:r w:rsidRPr="007155AF">
        <w:rPr>
          <w:rStyle w:val="FontStyle11"/>
          <w:rFonts w:asciiTheme="majorHAnsi" w:hAnsiTheme="majorHAnsi"/>
          <w:sz w:val="20"/>
          <w:szCs w:val="20"/>
        </w:rPr>
        <w:t xml:space="preserve">Finally warmed up, the engine will turn approximately 2000 </w:t>
      </w:r>
      <w:r w:rsidR="007F2B3F" w:rsidRPr="007155AF">
        <w:rPr>
          <w:rStyle w:val="FontStyle11"/>
          <w:rFonts w:asciiTheme="majorHAnsi" w:hAnsiTheme="majorHAnsi"/>
          <w:sz w:val="20"/>
          <w:szCs w:val="20"/>
        </w:rPr>
        <w:t>RPM</w:t>
      </w:r>
      <w:r w:rsidRPr="007155AF">
        <w:rPr>
          <w:rStyle w:val="FontStyle11"/>
          <w:rFonts w:asciiTheme="majorHAnsi" w:hAnsiTheme="majorHAnsi"/>
          <w:sz w:val="20"/>
          <w:szCs w:val="20"/>
        </w:rPr>
        <w:t xml:space="preserve"> standing still</w:t>
      </w:r>
    </w:p>
    <w:p w14:paraId="0FEE6BC3" w14:textId="77777777" w:rsidR="00B549F4" w:rsidRPr="007155AF" w:rsidRDefault="00B549F4" w:rsidP="00B549F4">
      <w:pPr>
        <w:pStyle w:val="Style3"/>
        <w:widowControl/>
        <w:spacing w:before="120" w:after="120"/>
        <w:rPr>
          <w:rStyle w:val="FontStyle12"/>
          <w:rFonts w:asciiTheme="majorHAnsi" w:hAnsiTheme="majorHAnsi"/>
          <w:sz w:val="20"/>
          <w:szCs w:val="20"/>
        </w:rPr>
      </w:pPr>
      <w:r w:rsidRPr="007155AF">
        <w:rPr>
          <w:rStyle w:val="FontStyle12"/>
          <w:rFonts w:asciiTheme="majorHAnsi" w:hAnsiTheme="majorHAnsi"/>
          <w:sz w:val="20"/>
          <w:szCs w:val="20"/>
        </w:rPr>
        <w:t xml:space="preserve">TAKING OFF </w:t>
      </w:r>
    </w:p>
    <w:p w14:paraId="48A8D654" w14:textId="77777777" w:rsidR="00B549F4" w:rsidRPr="007155AF" w:rsidRDefault="00E55033" w:rsidP="00292935">
      <w:pPr>
        <w:pStyle w:val="Style2"/>
        <w:widowControl/>
        <w:spacing w:before="120" w:after="120" w:line="259" w:lineRule="exact"/>
        <w:ind w:firstLine="0"/>
        <w:jc w:val="left"/>
        <w:rPr>
          <w:rStyle w:val="FontStyle11"/>
          <w:rFonts w:asciiTheme="majorHAnsi" w:hAnsiTheme="majorHAnsi"/>
          <w:sz w:val="20"/>
          <w:szCs w:val="20"/>
        </w:rPr>
      </w:pPr>
      <w:r w:rsidRPr="007155AF">
        <w:rPr>
          <w:rStyle w:val="FontStyle11"/>
          <w:rFonts w:asciiTheme="majorHAnsi" w:hAnsiTheme="majorHAnsi"/>
          <w:sz w:val="20"/>
          <w:szCs w:val="20"/>
        </w:rPr>
        <w:t>For the take-off,</w:t>
      </w:r>
      <w:r w:rsidR="00B549F4" w:rsidRPr="007155AF">
        <w:rPr>
          <w:rStyle w:val="FontStyle11"/>
          <w:rFonts w:asciiTheme="majorHAnsi" w:hAnsiTheme="majorHAnsi"/>
          <w:sz w:val="20"/>
          <w:szCs w:val="20"/>
        </w:rPr>
        <w:t xml:space="preserve"> there's a trim tab adjustment handle on the left side of the fuselage and above the pocket in the up</w:t>
      </w:r>
      <w:r w:rsidR="00B549F4" w:rsidRPr="007155AF">
        <w:rPr>
          <w:rStyle w:val="FontStyle11"/>
          <w:rFonts w:asciiTheme="majorHAnsi" w:hAnsiTheme="majorHAnsi"/>
          <w:sz w:val="20"/>
          <w:szCs w:val="20"/>
        </w:rPr>
        <w:softHyphen/>
        <w:t xml:space="preserve">holstery. The position indicator shows where to place </w:t>
      </w:r>
      <w:r w:rsidR="001C3016">
        <w:rPr>
          <w:rStyle w:val="FontStyle11"/>
          <w:rFonts w:asciiTheme="majorHAnsi" w:hAnsiTheme="majorHAnsi"/>
          <w:sz w:val="20"/>
          <w:szCs w:val="20"/>
        </w:rPr>
        <w:t>the handle to trim for take-off.  H</w:t>
      </w:r>
      <w:r w:rsidR="00B549F4" w:rsidRPr="007155AF">
        <w:rPr>
          <w:rStyle w:val="FontStyle11"/>
          <w:rFonts w:asciiTheme="majorHAnsi" w:hAnsiTheme="majorHAnsi"/>
          <w:sz w:val="20"/>
          <w:szCs w:val="20"/>
        </w:rPr>
        <w:t>owever, it can be left in the cruising position at take-off as the control forces are very light.</w:t>
      </w:r>
    </w:p>
    <w:p w14:paraId="10334117" w14:textId="77777777" w:rsidR="00B549F4" w:rsidRPr="007155AF" w:rsidRDefault="00B549F4" w:rsidP="00292935">
      <w:pPr>
        <w:pStyle w:val="Style2"/>
        <w:widowControl/>
        <w:spacing w:before="120" w:after="120"/>
        <w:ind w:firstLine="0"/>
        <w:jc w:val="left"/>
        <w:rPr>
          <w:rStyle w:val="FontStyle11"/>
          <w:rFonts w:asciiTheme="majorHAnsi" w:hAnsiTheme="majorHAnsi"/>
          <w:sz w:val="20"/>
          <w:szCs w:val="20"/>
        </w:rPr>
      </w:pPr>
      <w:r w:rsidRPr="007155AF">
        <w:rPr>
          <w:rStyle w:val="FontStyle11"/>
          <w:rFonts w:asciiTheme="majorHAnsi" w:hAnsiTheme="majorHAnsi"/>
          <w:sz w:val="20"/>
          <w:szCs w:val="20"/>
        </w:rPr>
        <w:t>With its tricycle gear and nearly level wing, the ERCOUPE can be run along the ground at high speeds. To take off the ground, it is necessary to increase the angle of attack of the wing by lowering the tail, and this is usually done by moving the control wheel back gently after the minimum take-off speed has been exceeded by a comfortable margin.</w:t>
      </w:r>
    </w:p>
    <w:p w14:paraId="1954CA67" w14:textId="77777777" w:rsidR="00292935" w:rsidRPr="007155AF" w:rsidRDefault="00B549F4" w:rsidP="00292935">
      <w:pPr>
        <w:pStyle w:val="Style2"/>
        <w:widowControl/>
        <w:spacing w:before="120" w:after="120" w:line="269" w:lineRule="exact"/>
        <w:ind w:firstLine="0"/>
        <w:jc w:val="left"/>
        <w:rPr>
          <w:rStyle w:val="FontStyle11"/>
          <w:rFonts w:asciiTheme="majorHAnsi" w:hAnsiTheme="majorHAnsi"/>
          <w:sz w:val="20"/>
          <w:szCs w:val="20"/>
        </w:rPr>
      </w:pPr>
      <w:r w:rsidRPr="007155AF">
        <w:rPr>
          <w:rStyle w:val="FontStyle11"/>
          <w:rFonts w:asciiTheme="majorHAnsi" w:hAnsiTheme="majorHAnsi"/>
          <w:sz w:val="20"/>
          <w:szCs w:val="20"/>
        </w:rPr>
        <w:t xml:space="preserve">The shortest take-off is ordinarily obtained by holding the control wheel full back throughout the entire take-off run. The tail will not </w:t>
      </w:r>
      <w:r w:rsidRPr="007155AF">
        <w:rPr>
          <w:rStyle w:val="FontStyle11"/>
          <w:rFonts w:asciiTheme="majorHAnsi" w:hAnsiTheme="majorHAnsi"/>
          <w:sz w:val="20"/>
          <w:szCs w:val="20"/>
        </w:rPr>
        <w:lastRenderedPageBreak/>
        <w:t xml:space="preserve">come down until flying speed has been attained. </w:t>
      </w:r>
      <w:r w:rsidRPr="007155AF">
        <w:rPr>
          <w:rStyle w:val="FontStyle13"/>
          <w:rFonts w:asciiTheme="majorHAnsi" w:hAnsiTheme="majorHAnsi"/>
          <w:b w:val="0"/>
          <w:sz w:val="20"/>
          <w:szCs w:val="20"/>
        </w:rPr>
        <w:t xml:space="preserve">The wheel should </w:t>
      </w:r>
      <w:r w:rsidRPr="006C0DA7">
        <w:rPr>
          <w:rStyle w:val="FontStyle11"/>
          <w:rFonts w:asciiTheme="majorHAnsi" w:hAnsiTheme="majorHAnsi"/>
          <w:sz w:val="20"/>
          <w:szCs w:val="20"/>
        </w:rPr>
        <w:t>be</w:t>
      </w:r>
      <w:r w:rsidRPr="007155AF">
        <w:rPr>
          <w:rStyle w:val="FontStyle11"/>
          <w:rFonts w:asciiTheme="majorHAnsi" w:hAnsiTheme="majorHAnsi"/>
          <w:b/>
          <w:sz w:val="20"/>
          <w:szCs w:val="20"/>
        </w:rPr>
        <w:t xml:space="preserve"> </w:t>
      </w:r>
      <w:r w:rsidRPr="007155AF">
        <w:rPr>
          <w:rStyle w:val="FontStyle13"/>
          <w:rFonts w:asciiTheme="majorHAnsi" w:hAnsiTheme="majorHAnsi"/>
          <w:b w:val="0"/>
          <w:sz w:val="20"/>
          <w:szCs w:val="20"/>
        </w:rPr>
        <w:t>ease</w:t>
      </w:r>
      <w:r w:rsidR="00292935" w:rsidRPr="007155AF">
        <w:rPr>
          <w:rStyle w:val="FontStyle13"/>
          <w:rFonts w:asciiTheme="majorHAnsi" w:hAnsiTheme="majorHAnsi"/>
          <w:b w:val="0"/>
          <w:sz w:val="20"/>
          <w:szCs w:val="20"/>
        </w:rPr>
        <w:t>d forward after the plane leaves</w:t>
      </w:r>
      <w:r w:rsidRPr="007155AF">
        <w:rPr>
          <w:rStyle w:val="FontStyle13"/>
          <w:rFonts w:asciiTheme="majorHAnsi" w:hAnsiTheme="majorHAnsi"/>
          <w:b w:val="0"/>
          <w:sz w:val="20"/>
          <w:szCs w:val="20"/>
        </w:rPr>
        <w:t xml:space="preserve"> the</w:t>
      </w:r>
      <w:r w:rsidR="00292935" w:rsidRPr="007155AF">
        <w:rPr>
          <w:rStyle w:val="FontStyle13"/>
          <w:rFonts w:asciiTheme="majorHAnsi" w:hAnsiTheme="majorHAnsi"/>
          <w:b w:val="0"/>
          <w:sz w:val="20"/>
          <w:szCs w:val="20"/>
        </w:rPr>
        <w:t xml:space="preserve"> </w:t>
      </w:r>
      <w:r w:rsidRPr="007155AF">
        <w:rPr>
          <w:rStyle w:val="FontStyle11"/>
          <w:rFonts w:asciiTheme="majorHAnsi" w:hAnsiTheme="majorHAnsi"/>
          <w:sz w:val="20"/>
          <w:szCs w:val="20"/>
        </w:rPr>
        <w:t>ground</w:t>
      </w:r>
      <w:r w:rsidRPr="007155AF">
        <w:rPr>
          <w:rStyle w:val="FontStyle11"/>
          <w:rFonts w:asciiTheme="majorHAnsi" w:hAnsiTheme="majorHAnsi"/>
          <w:b/>
          <w:sz w:val="20"/>
          <w:szCs w:val="20"/>
        </w:rPr>
        <w:t>,</w:t>
      </w:r>
      <w:r w:rsidRPr="007155AF">
        <w:rPr>
          <w:rStyle w:val="FontStyle11"/>
          <w:rFonts w:asciiTheme="majorHAnsi" w:hAnsiTheme="majorHAnsi"/>
          <w:sz w:val="20"/>
          <w:szCs w:val="20"/>
        </w:rPr>
        <w:t xml:space="preserve"> however, or the nose will point up too steeply for good climbing and it may drop again momenta</w:t>
      </w:r>
      <w:r w:rsidR="00E55033" w:rsidRPr="007155AF">
        <w:rPr>
          <w:rStyle w:val="FontStyle11"/>
          <w:rFonts w:asciiTheme="majorHAnsi" w:hAnsiTheme="majorHAnsi"/>
          <w:sz w:val="20"/>
          <w:szCs w:val="20"/>
        </w:rPr>
        <w:t>rily with some loss of altitude.</w:t>
      </w:r>
      <w:r w:rsidR="00292935" w:rsidRPr="007155AF">
        <w:rPr>
          <w:rStyle w:val="FontStyle11"/>
          <w:rFonts w:asciiTheme="majorHAnsi" w:hAnsiTheme="majorHAnsi"/>
          <w:sz w:val="20"/>
          <w:szCs w:val="20"/>
        </w:rPr>
        <w:t xml:space="preserve"> </w:t>
      </w:r>
      <w:r w:rsidRPr="007155AF">
        <w:rPr>
          <w:rStyle w:val="FontStyle11"/>
          <w:rFonts w:asciiTheme="majorHAnsi" w:hAnsiTheme="majorHAnsi"/>
          <w:sz w:val="20"/>
          <w:szCs w:val="20"/>
        </w:rPr>
        <w:t xml:space="preserve">It is advisable not to climb steeply after taking off, until an airspeed reading of at least 60 </w:t>
      </w:r>
      <w:r w:rsidR="007F2B3F" w:rsidRPr="007155AF">
        <w:rPr>
          <w:rStyle w:val="FontStyle11"/>
          <w:rFonts w:asciiTheme="majorHAnsi" w:hAnsiTheme="majorHAnsi"/>
          <w:sz w:val="20"/>
          <w:szCs w:val="20"/>
        </w:rPr>
        <w:t>MPH</w:t>
      </w:r>
      <w:r w:rsidRPr="007155AF">
        <w:rPr>
          <w:rStyle w:val="FontStyle11"/>
          <w:rFonts w:asciiTheme="majorHAnsi" w:hAnsiTheme="majorHAnsi"/>
          <w:sz w:val="20"/>
          <w:szCs w:val="20"/>
        </w:rPr>
        <w:t xml:space="preserve"> has been reached, because the airplane will fly at a lower speed with full power</w:t>
      </w:r>
      <w:r w:rsidR="00292935" w:rsidRPr="007155AF">
        <w:rPr>
          <w:rStyle w:val="FontStyle11"/>
          <w:rFonts w:asciiTheme="majorHAnsi" w:hAnsiTheme="majorHAnsi"/>
          <w:sz w:val="20"/>
          <w:szCs w:val="20"/>
        </w:rPr>
        <w:t xml:space="preserve"> than without power, and the engine might possibly fail with the airplane at less than its minimum flying speed without power.</w:t>
      </w:r>
    </w:p>
    <w:p w14:paraId="64E589FD" w14:textId="77777777" w:rsidR="00292935" w:rsidRPr="007155AF" w:rsidRDefault="00292935" w:rsidP="00292935">
      <w:pPr>
        <w:pStyle w:val="Style2"/>
        <w:widowControl/>
        <w:spacing w:before="120" w:after="120" w:line="240" w:lineRule="auto"/>
        <w:ind w:firstLine="0"/>
        <w:jc w:val="left"/>
        <w:rPr>
          <w:rStyle w:val="FontStyle11"/>
          <w:rFonts w:asciiTheme="majorHAnsi" w:hAnsiTheme="majorHAnsi"/>
          <w:sz w:val="20"/>
          <w:szCs w:val="20"/>
        </w:rPr>
      </w:pPr>
      <w:r w:rsidRPr="007155AF">
        <w:rPr>
          <w:rStyle w:val="FontStyle11"/>
          <w:rFonts w:asciiTheme="majorHAnsi" w:hAnsiTheme="majorHAnsi"/>
          <w:sz w:val="20"/>
          <w:szCs w:val="20"/>
        </w:rPr>
        <w:t>In making a cross wind take-off, it is necess</w:t>
      </w:r>
      <w:r w:rsidR="001C3016">
        <w:rPr>
          <w:rStyle w:val="FontStyle11"/>
          <w:rFonts w:asciiTheme="majorHAnsi" w:hAnsiTheme="majorHAnsi"/>
          <w:sz w:val="20"/>
          <w:szCs w:val="20"/>
        </w:rPr>
        <w:t>ary to turn the contro</w:t>
      </w:r>
      <w:r w:rsidR="00E647F4" w:rsidRPr="007155AF">
        <w:rPr>
          <w:rStyle w:val="FontStyle11"/>
          <w:rFonts w:asciiTheme="majorHAnsi" w:hAnsiTheme="majorHAnsi"/>
          <w:sz w:val="20"/>
          <w:szCs w:val="20"/>
        </w:rPr>
        <w:t>l wheel so</w:t>
      </w:r>
      <w:r w:rsidRPr="007155AF">
        <w:rPr>
          <w:rStyle w:val="FontStyle11"/>
          <w:rFonts w:asciiTheme="majorHAnsi" w:hAnsiTheme="majorHAnsi"/>
          <w:sz w:val="20"/>
          <w:szCs w:val="20"/>
        </w:rPr>
        <w:t>me to overcome</w:t>
      </w:r>
      <w:r w:rsidR="00E55033" w:rsidRPr="007155AF">
        <w:rPr>
          <w:rStyle w:val="FontStyle11"/>
          <w:rFonts w:asciiTheme="majorHAnsi" w:hAnsiTheme="majorHAnsi"/>
          <w:sz w:val="20"/>
          <w:szCs w:val="20"/>
        </w:rPr>
        <w:t xml:space="preserve"> weathervaning (</w:t>
      </w:r>
      <w:r w:rsidR="001905BC">
        <w:rPr>
          <w:rStyle w:val="FontStyle11"/>
          <w:rFonts w:asciiTheme="majorHAnsi" w:hAnsiTheme="majorHAnsi"/>
          <w:sz w:val="20"/>
          <w:szCs w:val="20"/>
        </w:rPr>
        <w:t>see page 12</w:t>
      </w:r>
      <w:r w:rsidR="00E647F4" w:rsidRPr="001905BC">
        <w:rPr>
          <w:rStyle w:val="FontStyle11"/>
          <w:rFonts w:asciiTheme="majorHAnsi" w:hAnsiTheme="majorHAnsi"/>
          <w:sz w:val="20"/>
          <w:szCs w:val="20"/>
        </w:rPr>
        <w:t>).</w:t>
      </w:r>
      <w:r w:rsidR="00E647F4" w:rsidRPr="007155AF">
        <w:rPr>
          <w:rStyle w:val="FontStyle11"/>
          <w:rFonts w:asciiTheme="majorHAnsi" w:hAnsiTheme="majorHAnsi"/>
          <w:sz w:val="20"/>
          <w:szCs w:val="20"/>
        </w:rPr>
        <w:t xml:space="preserve"> A</w:t>
      </w:r>
      <w:r w:rsidRPr="007155AF">
        <w:rPr>
          <w:rStyle w:val="FontStyle11"/>
          <w:rFonts w:asciiTheme="majorHAnsi" w:hAnsiTheme="majorHAnsi"/>
          <w:sz w:val="20"/>
          <w:szCs w:val="20"/>
        </w:rPr>
        <w:t xml:space="preserve">s speed is gained and the </w:t>
      </w:r>
      <w:r w:rsidR="00A333C3" w:rsidRPr="007155AF">
        <w:rPr>
          <w:rStyle w:val="FontStyle11"/>
          <w:rFonts w:asciiTheme="majorHAnsi" w:hAnsiTheme="majorHAnsi"/>
          <w:sz w:val="20"/>
          <w:szCs w:val="20"/>
        </w:rPr>
        <w:t>ailerons actually begin</w:t>
      </w:r>
      <w:r w:rsidRPr="007155AF">
        <w:rPr>
          <w:rStyle w:val="FontStyle11"/>
          <w:rFonts w:asciiTheme="majorHAnsi" w:hAnsiTheme="majorHAnsi"/>
          <w:sz w:val="20"/>
          <w:szCs w:val="20"/>
        </w:rPr>
        <w:t xml:space="preserve"> to work, the upwind w</w:t>
      </w:r>
      <w:r w:rsidR="00E647F4" w:rsidRPr="007155AF">
        <w:rPr>
          <w:rStyle w:val="FontStyle11"/>
          <w:rFonts w:asciiTheme="majorHAnsi" w:hAnsiTheme="majorHAnsi"/>
          <w:sz w:val="20"/>
          <w:szCs w:val="20"/>
        </w:rPr>
        <w:t>ing will</w:t>
      </w:r>
      <w:r w:rsidRPr="007155AF">
        <w:rPr>
          <w:rStyle w:val="FontStyle11"/>
          <w:rFonts w:asciiTheme="majorHAnsi" w:hAnsiTheme="majorHAnsi"/>
          <w:sz w:val="20"/>
          <w:szCs w:val="20"/>
        </w:rPr>
        <w:t xml:space="preserve"> rise</w:t>
      </w:r>
      <w:r w:rsidR="00E647F4" w:rsidRPr="007155AF">
        <w:rPr>
          <w:rStyle w:val="FontStyle11"/>
          <w:rFonts w:asciiTheme="majorHAnsi" w:hAnsiTheme="majorHAnsi"/>
          <w:sz w:val="20"/>
          <w:szCs w:val="20"/>
        </w:rPr>
        <w:t xml:space="preserve">. </w:t>
      </w:r>
      <w:r w:rsidRPr="007155AF">
        <w:rPr>
          <w:rStyle w:val="FontStyle11"/>
          <w:rFonts w:asciiTheme="majorHAnsi" w:hAnsiTheme="majorHAnsi"/>
          <w:sz w:val="20"/>
          <w:szCs w:val="20"/>
        </w:rPr>
        <w:t xml:space="preserve"> However, the pilot should continue to steer down the runway</w:t>
      </w:r>
      <w:r w:rsidR="001C3016">
        <w:rPr>
          <w:rStyle w:val="FontStyle11"/>
          <w:rFonts w:asciiTheme="majorHAnsi" w:hAnsiTheme="majorHAnsi"/>
          <w:sz w:val="20"/>
          <w:szCs w:val="20"/>
        </w:rPr>
        <w:t xml:space="preserve">.  </w:t>
      </w:r>
      <w:r w:rsidRPr="007155AF">
        <w:rPr>
          <w:rStyle w:val="FontStyle11"/>
          <w:rFonts w:asciiTheme="majorHAnsi" w:hAnsiTheme="majorHAnsi"/>
          <w:sz w:val="20"/>
          <w:szCs w:val="20"/>
        </w:rPr>
        <w:t xml:space="preserve"> The control wheel should not be pulled back too soon; be sure to hav</w:t>
      </w:r>
      <w:r w:rsidR="001C3016">
        <w:rPr>
          <w:rStyle w:val="FontStyle11"/>
          <w:rFonts w:asciiTheme="majorHAnsi" w:hAnsiTheme="majorHAnsi"/>
          <w:sz w:val="20"/>
          <w:szCs w:val="20"/>
        </w:rPr>
        <w:t>e flying speed so that the plane</w:t>
      </w:r>
      <w:r w:rsidRPr="007155AF">
        <w:rPr>
          <w:rStyle w:val="FontStyle11"/>
          <w:rFonts w:asciiTheme="majorHAnsi" w:hAnsiTheme="majorHAnsi"/>
          <w:sz w:val="20"/>
          <w:szCs w:val="20"/>
        </w:rPr>
        <w:t xml:space="preserve"> leaves the </w:t>
      </w:r>
      <w:r w:rsidR="00E647F4" w:rsidRPr="007155AF">
        <w:rPr>
          <w:rStyle w:val="FontStyle11"/>
          <w:rFonts w:asciiTheme="majorHAnsi" w:hAnsiTheme="majorHAnsi"/>
          <w:sz w:val="20"/>
          <w:szCs w:val="20"/>
        </w:rPr>
        <w:t xml:space="preserve">ground completely. </w:t>
      </w:r>
      <w:r w:rsidR="001C3016">
        <w:rPr>
          <w:rStyle w:val="FontStyle11"/>
          <w:rFonts w:asciiTheme="majorHAnsi" w:hAnsiTheme="majorHAnsi"/>
          <w:sz w:val="20"/>
          <w:szCs w:val="20"/>
        </w:rPr>
        <w:t xml:space="preserve"> </w:t>
      </w:r>
      <w:r w:rsidR="00E647F4" w:rsidRPr="007155AF">
        <w:rPr>
          <w:rStyle w:val="FontStyle11"/>
          <w:rFonts w:asciiTheme="majorHAnsi" w:hAnsiTheme="majorHAnsi"/>
          <w:sz w:val="20"/>
          <w:szCs w:val="20"/>
        </w:rPr>
        <w:t>Neutralize the contro</w:t>
      </w:r>
      <w:r w:rsidRPr="007155AF">
        <w:rPr>
          <w:rStyle w:val="FontStyle11"/>
          <w:rFonts w:asciiTheme="majorHAnsi" w:hAnsiTheme="majorHAnsi"/>
          <w:sz w:val="20"/>
          <w:szCs w:val="20"/>
        </w:rPr>
        <w:t xml:space="preserve">l </w:t>
      </w:r>
      <w:r w:rsidR="00E647F4" w:rsidRPr="007155AF">
        <w:rPr>
          <w:rStyle w:val="FontStyle11"/>
          <w:rFonts w:asciiTheme="majorHAnsi" w:hAnsiTheme="majorHAnsi"/>
          <w:sz w:val="20"/>
          <w:szCs w:val="20"/>
        </w:rPr>
        <w:t>wheel</w:t>
      </w:r>
      <w:r w:rsidRPr="007155AF">
        <w:rPr>
          <w:rStyle w:val="FontStyle11"/>
          <w:rFonts w:asciiTheme="majorHAnsi" w:hAnsiTheme="majorHAnsi"/>
          <w:sz w:val="20"/>
          <w:szCs w:val="20"/>
        </w:rPr>
        <w:t xml:space="preserve"> after the airpl</w:t>
      </w:r>
      <w:r w:rsidR="00E647F4" w:rsidRPr="007155AF">
        <w:rPr>
          <w:rStyle w:val="FontStyle11"/>
          <w:rFonts w:asciiTheme="majorHAnsi" w:hAnsiTheme="majorHAnsi"/>
          <w:sz w:val="20"/>
          <w:szCs w:val="20"/>
        </w:rPr>
        <w:t>ane breaks contact.</w:t>
      </w:r>
      <w:r w:rsidR="001C3016">
        <w:rPr>
          <w:rStyle w:val="FontStyle11"/>
          <w:rFonts w:asciiTheme="majorHAnsi" w:hAnsiTheme="majorHAnsi"/>
          <w:sz w:val="20"/>
          <w:szCs w:val="20"/>
        </w:rPr>
        <w:t xml:space="preserve"> </w:t>
      </w:r>
      <w:r w:rsidR="00E647F4" w:rsidRPr="007155AF">
        <w:rPr>
          <w:rStyle w:val="FontStyle11"/>
          <w:rFonts w:asciiTheme="majorHAnsi" w:hAnsiTheme="majorHAnsi"/>
          <w:sz w:val="20"/>
          <w:szCs w:val="20"/>
        </w:rPr>
        <w:t xml:space="preserve"> The nose wil</w:t>
      </w:r>
      <w:r w:rsidRPr="007155AF">
        <w:rPr>
          <w:rStyle w:val="FontStyle11"/>
          <w:rFonts w:asciiTheme="majorHAnsi" w:hAnsiTheme="majorHAnsi"/>
          <w:sz w:val="20"/>
          <w:szCs w:val="20"/>
        </w:rPr>
        <w:t>l normally swing and point upwind</w:t>
      </w:r>
      <w:r w:rsidR="00E55033" w:rsidRPr="007155AF">
        <w:rPr>
          <w:rStyle w:val="FontStyle11"/>
          <w:rFonts w:asciiTheme="majorHAnsi" w:hAnsiTheme="majorHAnsi"/>
          <w:sz w:val="20"/>
          <w:szCs w:val="20"/>
        </w:rPr>
        <w:t xml:space="preserve"> </w:t>
      </w:r>
      <w:r w:rsidRPr="007155AF">
        <w:rPr>
          <w:rStyle w:val="FontStyle11"/>
          <w:rFonts w:asciiTheme="majorHAnsi" w:hAnsiTheme="majorHAnsi"/>
          <w:sz w:val="20"/>
          <w:szCs w:val="20"/>
        </w:rPr>
        <w:t xml:space="preserve">just about right to offset drift. The </w:t>
      </w:r>
      <w:r w:rsidRPr="001C3016">
        <w:rPr>
          <w:rStyle w:val="FontStyle12"/>
          <w:rFonts w:asciiTheme="majorHAnsi" w:hAnsiTheme="majorHAnsi"/>
          <w:b w:val="0"/>
          <w:sz w:val="20"/>
          <w:szCs w:val="20"/>
        </w:rPr>
        <w:t>main</w:t>
      </w:r>
      <w:r w:rsidRPr="007155AF">
        <w:rPr>
          <w:rStyle w:val="FontStyle12"/>
          <w:rFonts w:asciiTheme="majorHAnsi" w:hAnsiTheme="majorHAnsi"/>
          <w:sz w:val="20"/>
          <w:szCs w:val="20"/>
        </w:rPr>
        <w:t xml:space="preserve"> </w:t>
      </w:r>
      <w:r w:rsidRPr="007155AF">
        <w:rPr>
          <w:rStyle w:val="FontStyle11"/>
          <w:rFonts w:asciiTheme="majorHAnsi" w:hAnsiTheme="majorHAnsi"/>
          <w:sz w:val="20"/>
          <w:szCs w:val="20"/>
        </w:rPr>
        <w:t>thing is not to have the nose wheel lose tractio</w:t>
      </w:r>
      <w:r w:rsidR="00E647F4" w:rsidRPr="007155AF">
        <w:rPr>
          <w:rStyle w:val="FontStyle11"/>
          <w:rFonts w:asciiTheme="majorHAnsi" w:hAnsiTheme="majorHAnsi"/>
          <w:sz w:val="20"/>
          <w:szCs w:val="20"/>
        </w:rPr>
        <w:t>n before the airplane can fly, a</w:t>
      </w:r>
      <w:r w:rsidRPr="007155AF">
        <w:rPr>
          <w:rStyle w:val="FontStyle11"/>
          <w:rFonts w:asciiTheme="majorHAnsi" w:hAnsiTheme="majorHAnsi"/>
          <w:sz w:val="20"/>
          <w:szCs w:val="20"/>
        </w:rPr>
        <w:t xml:space="preserve">s it will then roll along on the rear wheels and turn into the wind. </w:t>
      </w:r>
    </w:p>
    <w:p w14:paraId="54EB8E11" w14:textId="77777777" w:rsidR="00292935" w:rsidRPr="007155AF" w:rsidRDefault="00292935" w:rsidP="00292935">
      <w:pPr>
        <w:pStyle w:val="Style2"/>
        <w:widowControl/>
        <w:spacing w:before="120" w:after="120" w:line="240" w:lineRule="auto"/>
        <w:ind w:firstLine="0"/>
        <w:jc w:val="left"/>
        <w:rPr>
          <w:rStyle w:val="FontStyle11"/>
          <w:rFonts w:asciiTheme="majorHAnsi" w:hAnsiTheme="majorHAnsi"/>
          <w:b/>
          <w:sz w:val="20"/>
          <w:szCs w:val="20"/>
        </w:rPr>
      </w:pPr>
      <w:r w:rsidRPr="007155AF">
        <w:rPr>
          <w:rStyle w:val="FontStyle11"/>
          <w:rFonts w:asciiTheme="majorHAnsi" w:hAnsiTheme="majorHAnsi"/>
          <w:b/>
          <w:sz w:val="20"/>
          <w:szCs w:val="20"/>
        </w:rPr>
        <w:t>MANEUVERING IN FLIGHT</w:t>
      </w:r>
    </w:p>
    <w:p w14:paraId="6BB6163D" w14:textId="77777777" w:rsidR="00292935" w:rsidRPr="007155AF" w:rsidRDefault="00292935" w:rsidP="00292935">
      <w:pPr>
        <w:pStyle w:val="Style2"/>
        <w:widowControl/>
        <w:spacing w:before="120" w:after="120" w:line="240" w:lineRule="auto"/>
        <w:ind w:firstLine="0"/>
        <w:jc w:val="left"/>
        <w:rPr>
          <w:rStyle w:val="FontStyle11"/>
          <w:rFonts w:asciiTheme="majorHAnsi" w:hAnsiTheme="majorHAnsi"/>
          <w:sz w:val="20"/>
          <w:szCs w:val="20"/>
        </w:rPr>
      </w:pPr>
      <w:r w:rsidRPr="007155AF">
        <w:rPr>
          <w:rStyle w:val="FontStyle11"/>
          <w:rFonts w:asciiTheme="majorHAnsi" w:hAnsiTheme="majorHAnsi"/>
          <w:sz w:val="20"/>
          <w:szCs w:val="20"/>
        </w:rPr>
        <w:t>After taking off, the steepest angle of climb to clear an obstacle is usually obtained at an</w:t>
      </w:r>
      <w:r w:rsidR="00E647F4" w:rsidRPr="007155AF">
        <w:rPr>
          <w:rStyle w:val="FontStyle11"/>
          <w:rFonts w:asciiTheme="majorHAnsi" w:hAnsiTheme="majorHAnsi"/>
          <w:sz w:val="20"/>
          <w:szCs w:val="20"/>
        </w:rPr>
        <w:t xml:space="preserve"> airspeed reading of about 60 </w:t>
      </w:r>
      <w:r w:rsidR="007F2B3F" w:rsidRPr="007155AF">
        <w:rPr>
          <w:rStyle w:val="FontStyle11"/>
          <w:rFonts w:asciiTheme="majorHAnsi" w:hAnsiTheme="majorHAnsi"/>
          <w:sz w:val="20"/>
          <w:szCs w:val="20"/>
        </w:rPr>
        <w:t>MPH</w:t>
      </w:r>
      <w:r w:rsidR="00E647F4" w:rsidRPr="007155AF">
        <w:rPr>
          <w:rStyle w:val="FontStyle11"/>
          <w:rFonts w:asciiTheme="majorHAnsi" w:hAnsiTheme="majorHAnsi"/>
          <w:sz w:val="20"/>
          <w:szCs w:val="20"/>
        </w:rPr>
        <w:t>. The best rate of cl</w:t>
      </w:r>
      <w:r w:rsidRPr="007155AF">
        <w:rPr>
          <w:rStyle w:val="FontStyle11"/>
          <w:rFonts w:asciiTheme="majorHAnsi" w:hAnsiTheme="majorHAnsi"/>
          <w:sz w:val="20"/>
          <w:szCs w:val="20"/>
        </w:rPr>
        <w:t xml:space="preserve">imb for getting to altitude is obtained at an airspeed reading of about 70 </w:t>
      </w:r>
      <w:r w:rsidR="007F2B3F" w:rsidRPr="007155AF">
        <w:rPr>
          <w:rStyle w:val="FontStyle11"/>
          <w:rFonts w:asciiTheme="majorHAnsi" w:hAnsiTheme="majorHAnsi"/>
          <w:sz w:val="20"/>
          <w:szCs w:val="20"/>
        </w:rPr>
        <w:t>MPH</w:t>
      </w:r>
      <w:r w:rsidRPr="007155AF">
        <w:rPr>
          <w:rStyle w:val="FontStyle11"/>
          <w:rFonts w:asciiTheme="majorHAnsi" w:hAnsiTheme="majorHAnsi"/>
          <w:sz w:val="20"/>
          <w:szCs w:val="20"/>
        </w:rPr>
        <w:t xml:space="preserve"> near sea level and the reading becomes lower as the altit</w:t>
      </w:r>
      <w:r w:rsidR="00E647F4" w:rsidRPr="007155AF">
        <w:rPr>
          <w:rStyle w:val="FontStyle11"/>
          <w:rFonts w:asciiTheme="majorHAnsi" w:hAnsiTheme="majorHAnsi"/>
          <w:sz w:val="20"/>
          <w:szCs w:val="20"/>
        </w:rPr>
        <w:t>ude is in</w:t>
      </w:r>
      <w:r w:rsidR="00E647F4" w:rsidRPr="007155AF">
        <w:rPr>
          <w:rStyle w:val="FontStyle11"/>
          <w:rFonts w:asciiTheme="majorHAnsi" w:hAnsiTheme="majorHAnsi"/>
          <w:sz w:val="20"/>
          <w:szCs w:val="20"/>
        </w:rPr>
        <w:softHyphen/>
        <w:t>creased, being about 6</w:t>
      </w:r>
      <w:r w:rsidRPr="007155AF">
        <w:rPr>
          <w:rStyle w:val="FontStyle11"/>
          <w:rFonts w:asciiTheme="majorHAnsi" w:hAnsiTheme="majorHAnsi"/>
          <w:sz w:val="20"/>
          <w:szCs w:val="20"/>
        </w:rPr>
        <w:t xml:space="preserve">0 </w:t>
      </w:r>
      <w:r w:rsidR="007F2B3F" w:rsidRPr="007155AF">
        <w:rPr>
          <w:rStyle w:val="FontStyle11"/>
          <w:rFonts w:asciiTheme="majorHAnsi" w:hAnsiTheme="majorHAnsi"/>
          <w:sz w:val="20"/>
          <w:szCs w:val="20"/>
        </w:rPr>
        <w:t>MPH</w:t>
      </w:r>
      <w:r w:rsidRPr="007155AF">
        <w:rPr>
          <w:rStyle w:val="FontStyle11"/>
          <w:rFonts w:asciiTheme="majorHAnsi" w:hAnsiTheme="majorHAnsi"/>
          <w:sz w:val="20"/>
          <w:szCs w:val="20"/>
        </w:rPr>
        <w:t xml:space="preserve"> at </w:t>
      </w:r>
      <w:r w:rsidR="001C3016">
        <w:rPr>
          <w:rStyle w:val="FontStyle11"/>
          <w:rFonts w:asciiTheme="majorHAnsi" w:hAnsiTheme="majorHAnsi"/>
          <w:sz w:val="20"/>
          <w:szCs w:val="20"/>
        </w:rPr>
        <w:t>10,000</w:t>
      </w:r>
      <w:r w:rsidRPr="007155AF">
        <w:rPr>
          <w:rStyle w:val="FontStyle11"/>
          <w:rFonts w:asciiTheme="majorHAnsi" w:hAnsiTheme="majorHAnsi"/>
          <w:sz w:val="20"/>
          <w:szCs w:val="20"/>
        </w:rPr>
        <w:t xml:space="preserve"> feet</w:t>
      </w:r>
      <w:r w:rsidR="001C3016">
        <w:rPr>
          <w:rStyle w:val="FontStyle11"/>
          <w:rFonts w:asciiTheme="majorHAnsi" w:hAnsiTheme="majorHAnsi"/>
          <w:sz w:val="20"/>
          <w:szCs w:val="20"/>
        </w:rPr>
        <w:t>.</w:t>
      </w:r>
    </w:p>
    <w:p w14:paraId="438009DC" w14:textId="77777777" w:rsidR="008A1C3E" w:rsidRPr="007155AF" w:rsidRDefault="00292935" w:rsidP="00292935">
      <w:pPr>
        <w:pStyle w:val="Style2"/>
        <w:widowControl/>
        <w:spacing w:before="120" w:after="120" w:line="240" w:lineRule="auto"/>
        <w:ind w:firstLine="0"/>
        <w:jc w:val="left"/>
        <w:rPr>
          <w:rStyle w:val="FontStyle11"/>
          <w:rFonts w:asciiTheme="majorHAnsi" w:hAnsiTheme="majorHAnsi"/>
          <w:sz w:val="20"/>
          <w:szCs w:val="20"/>
        </w:rPr>
      </w:pPr>
      <w:r w:rsidRPr="007155AF">
        <w:rPr>
          <w:rStyle w:val="FontStyle11"/>
          <w:rFonts w:asciiTheme="majorHAnsi" w:hAnsiTheme="majorHAnsi"/>
          <w:sz w:val="20"/>
          <w:szCs w:val="20"/>
        </w:rPr>
        <w:t>In flight without rudder pedals, turns are made simply by turning the co</w:t>
      </w:r>
      <w:r w:rsidR="00E647F4" w:rsidRPr="007155AF">
        <w:rPr>
          <w:rStyle w:val="FontStyle11"/>
          <w:rFonts w:asciiTheme="majorHAnsi" w:hAnsiTheme="majorHAnsi"/>
          <w:sz w:val="20"/>
          <w:szCs w:val="20"/>
        </w:rPr>
        <w:t>ntrol whe</w:t>
      </w:r>
      <w:r w:rsidRPr="007155AF">
        <w:rPr>
          <w:rStyle w:val="FontStyle11"/>
          <w:rFonts w:asciiTheme="majorHAnsi" w:hAnsiTheme="majorHAnsi"/>
          <w:sz w:val="20"/>
          <w:szCs w:val="20"/>
        </w:rPr>
        <w:t>el until t</w:t>
      </w:r>
      <w:r w:rsidR="00E647F4" w:rsidRPr="007155AF">
        <w:rPr>
          <w:rStyle w:val="FontStyle11"/>
          <w:rFonts w:asciiTheme="majorHAnsi" w:hAnsiTheme="majorHAnsi"/>
          <w:sz w:val="20"/>
          <w:szCs w:val="20"/>
        </w:rPr>
        <w:t>he proper bank is reached and at</w:t>
      </w:r>
      <w:r w:rsidRPr="007155AF">
        <w:rPr>
          <w:rStyle w:val="FontStyle11"/>
          <w:rFonts w:asciiTheme="majorHAnsi" w:hAnsiTheme="majorHAnsi"/>
          <w:sz w:val="20"/>
          <w:szCs w:val="20"/>
        </w:rPr>
        <w:t xml:space="preserve"> the same time keeping the nose in the pos</w:t>
      </w:r>
      <w:r w:rsidR="00E647F4" w:rsidRPr="007155AF">
        <w:rPr>
          <w:rStyle w:val="FontStyle11"/>
          <w:rFonts w:asciiTheme="majorHAnsi" w:hAnsiTheme="majorHAnsi"/>
          <w:sz w:val="20"/>
          <w:szCs w:val="20"/>
        </w:rPr>
        <w:t>ition desired by adjusting the f</w:t>
      </w:r>
      <w:r w:rsidRPr="007155AF">
        <w:rPr>
          <w:rStyle w:val="FontStyle11"/>
          <w:rFonts w:asciiTheme="majorHAnsi" w:hAnsiTheme="majorHAnsi"/>
          <w:sz w:val="20"/>
          <w:szCs w:val="20"/>
        </w:rPr>
        <w:t>ore and aft position of the control wheel</w:t>
      </w:r>
      <w:r w:rsidR="00E647F4" w:rsidRPr="007155AF">
        <w:rPr>
          <w:rStyle w:val="FontStyle11"/>
          <w:rFonts w:asciiTheme="majorHAnsi" w:hAnsiTheme="majorHAnsi"/>
          <w:sz w:val="20"/>
          <w:szCs w:val="20"/>
        </w:rPr>
        <w:t>.</w:t>
      </w:r>
      <w:r w:rsidRPr="007155AF">
        <w:rPr>
          <w:rStyle w:val="FontStyle11"/>
          <w:rFonts w:asciiTheme="majorHAnsi" w:hAnsiTheme="majorHAnsi"/>
          <w:sz w:val="20"/>
          <w:szCs w:val="20"/>
        </w:rPr>
        <w:t xml:space="preserve"> The </w:t>
      </w:r>
      <w:r w:rsidR="00E647F4" w:rsidRPr="007155AF">
        <w:rPr>
          <w:rStyle w:val="FontStyle13"/>
          <w:rFonts w:asciiTheme="majorHAnsi" w:hAnsiTheme="majorHAnsi"/>
          <w:b w:val="0"/>
          <w:sz w:val="20"/>
          <w:szCs w:val="20"/>
        </w:rPr>
        <w:t>airsp</w:t>
      </w:r>
      <w:r w:rsidRPr="007155AF">
        <w:rPr>
          <w:rStyle w:val="FontStyle13"/>
          <w:rFonts w:asciiTheme="majorHAnsi" w:hAnsiTheme="majorHAnsi"/>
          <w:b w:val="0"/>
          <w:sz w:val="20"/>
          <w:szCs w:val="20"/>
        </w:rPr>
        <w:t>e</w:t>
      </w:r>
      <w:r w:rsidR="00E647F4" w:rsidRPr="007155AF">
        <w:rPr>
          <w:rStyle w:val="FontStyle13"/>
          <w:rFonts w:asciiTheme="majorHAnsi" w:hAnsiTheme="majorHAnsi"/>
          <w:b w:val="0"/>
          <w:sz w:val="20"/>
          <w:szCs w:val="20"/>
        </w:rPr>
        <w:t>e</w:t>
      </w:r>
      <w:r w:rsidRPr="007155AF">
        <w:rPr>
          <w:rStyle w:val="FontStyle13"/>
          <w:rFonts w:asciiTheme="majorHAnsi" w:hAnsiTheme="majorHAnsi"/>
          <w:b w:val="0"/>
          <w:sz w:val="20"/>
          <w:szCs w:val="20"/>
        </w:rPr>
        <w:t>d</w:t>
      </w:r>
      <w:r w:rsidRPr="007155AF">
        <w:rPr>
          <w:rStyle w:val="FontStyle13"/>
          <w:rFonts w:asciiTheme="majorHAnsi" w:hAnsiTheme="majorHAnsi"/>
          <w:sz w:val="20"/>
          <w:szCs w:val="20"/>
        </w:rPr>
        <w:t xml:space="preserve"> </w:t>
      </w:r>
      <w:r w:rsidR="00E647F4" w:rsidRPr="007155AF">
        <w:rPr>
          <w:rStyle w:val="FontStyle11"/>
          <w:rFonts w:asciiTheme="majorHAnsi" w:hAnsiTheme="majorHAnsi"/>
          <w:sz w:val="20"/>
          <w:szCs w:val="20"/>
        </w:rPr>
        <w:t>required i</w:t>
      </w:r>
      <w:r w:rsidRPr="007155AF">
        <w:rPr>
          <w:rStyle w:val="FontStyle11"/>
          <w:rFonts w:asciiTheme="majorHAnsi" w:hAnsiTheme="majorHAnsi"/>
          <w:sz w:val="20"/>
          <w:szCs w:val="20"/>
        </w:rPr>
        <w:t>n a steady turn is higher than in straight flight because the</w:t>
      </w:r>
      <w:r w:rsidR="00E647F4" w:rsidRPr="007155AF">
        <w:rPr>
          <w:rStyle w:val="FontStyle11"/>
          <w:rFonts w:asciiTheme="majorHAnsi" w:hAnsiTheme="majorHAnsi"/>
          <w:sz w:val="20"/>
          <w:szCs w:val="20"/>
        </w:rPr>
        <w:t xml:space="preserve"> lift</w:t>
      </w:r>
      <w:r w:rsidRPr="007155AF">
        <w:rPr>
          <w:rStyle w:val="FontStyle13"/>
          <w:rFonts w:asciiTheme="majorHAnsi" w:hAnsiTheme="majorHAnsi"/>
          <w:sz w:val="20"/>
          <w:szCs w:val="20"/>
        </w:rPr>
        <w:t xml:space="preserve"> </w:t>
      </w:r>
      <w:r w:rsidRPr="007155AF">
        <w:rPr>
          <w:rStyle w:val="FontStyle11"/>
          <w:rFonts w:asciiTheme="majorHAnsi" w:hAnsiTheme="majorHAnsi"/>
          <w:sz w:val="20"/>
          <w:szCs w:val="20"/>
        </w:rPr>
        <w:t xml:space="preserve">is not vertical and only the </w:t>
      </w:r>
      <w:r w:rsidR="00E647F4" w:rsidRPr="007155AF">
        <w:rPr>
          <w:rStyle w:val="FontStyle11"/>
          <w:rFonts w:asciiTheme="majorHAnsi" w:hAnsiTheme="majorHAnsi"/>
          <w:sz w:val="20"/>
          <w:szCs w:val="20"/>
        </w:rPr>
        <w:t>vertical com</w:t>
      </w:r>
      <w:r w:rsidR="00E647F4" w:rsidRPr="007155AF">
        <w:rPr>
          <w:rStyle w:val="FontStyle11"/>
          <w:rFonts w:asciiTheme="majorHAnsi" w:hAnsiTheme="majorHAnsi"/>
          <w:sz w:val="20"/>
          <w:szCs w:val="20"/>
        </w:rPr>
        <w:softHyphen/>
        <w:t>ponent of the lift</w:t>
      </w:r>
      <w:r w:rsidRPr="007155AF">
        <w:rPr>
          <w:rStyle w:val="FontStyle11"/>
          <w:rFonts w:asciiTheme="majorHAnsi" w:hAnsiTheme="majorHAnsi"/>
          <w:sz w:val="20"/>
          <w:szCs w:val="20"/>
        </w:rPr>
        <w:t xml:space="preserve"> will suppo</w:t>
      </w:r>
      <w:r w:rsidR="00E647F4" w:rsidRPr="007155AF">
        <w:rPr>
          <w:rStyle w:val="FontStyle11"/>
          <w:rFonts w:asciiTheme="majorHAnsi" w:hAnsiTheme="majorHAnsi"/>
          <w:sz w:val="20"/>
          <w:szCs w:val="20"/>
        </w:rPr>
        <w:t>rt the airplane against gravity.</w:t>
      </w:r>
    </w:p>
    <w:p w14:paraId="220725C0" w14:textId="77777777" w:rsidR="00292935" w:rsidRPr="007155AF" w:rsidRDefault="00E647F4" w:rsidP="00292935">
      <w:pPr>
        <w:pStyle w:val="Style2"/>
        <w:widowControl/>
        <w:spacing w:before="120" w:after="120" w:line="240" w:lineRule="auto"/>
        <w:ind w:firstLine="0"/>
        <w:jc w:val="left"/>
        <w:rPr>
          <w:rStyle w:val="FontStyle11"/>
          <w:rFonts w:asciiTheme="majorHAnsi" w:hAnsiTheme="majorHAnsi"/>
          <w:sz w:val="20"/>
          <w:szCs w:val="20"/>
        </w:rPr>
      </w:pPr>
      <w:r w:rsidRPr="007155AF">
        <w:rPr>
          <w:rStyle w:val="FontStyle11"/>
          <w:rFonts w:asciiTheme="majorHAnsi" w:hAnsiTheme="majorHAnsi"/>
          <w:sz w:val="20"/>
          <w:szCs w:val="20"/>
        </w:rPr>
        <w:lastRenderedPageBreak/>
        <w:t>For example, the ERCOUPE, in a g</w:t>
      </w:r>
      <w:r w:rsidR="00292935" w:rsidRPr="007155AF">
        <w:rPr>
          <w:rStyle w:val="FontStyle11"/>
          <w:rFonts w:asciiTheme="majorHAnsi" w:hAnsiTheme="majorHAnsi"/>
          <w:sz w:val="20"/>
          <w:szCs w:val="20"/>
        </w:rPr>
        <w:t xml:space="preserve">liding turn with a </w:t>
      </w:r>
      <w:r w:rsidR="0030487A" w:rsidRPr="007155AF">
        <w:rPr>
          <w:rStyle w:val="FontStyle11"/>
          <w:rFonts w:asciiTheme="majorHAnsi" w:hAnsiTheme="majorHAnsi"/>
          <w:sz w:val="20"/>
          <w:szCs w:val="20"/>
        </w:rPr>
        <w:t>60⁰</w:t>
      </w:r>
      <w:r w:rsidR="00292935" w:rsidRPr="007155AF">
        <w:rPr>
          <w:rStyle w:val="FontStyle11"/>
          <w:rFonts w:asciiTheme="majorHAnsi" w:hAnsiTheme="majorHAnsi"/>
          <w:sz w:val="20"/>
          <w:szCs w:val="20"/>
        </w:rPr>
        <w:t xml:space="preserve"> bank and the control wheel full back, will show an airspeed reading of about 63 </w:t>
      </w:r>
      <w:r w:rsidR="007F2B3F" w:rsidRPr="007155AF">
        <w:rPr>
          <w:rStyle w:val="FontStyle11"/>
          <w:rFonts w:asciiTheme="majorHAnsi" w:hAnsiTheme="majorHAnsi"/>
          <w:sz w:val="20"/>
          <w:szCs w:val="20"/>
        </w:rPr>
        <w:t>MPH</w:t>
      </w:r>
      <w:r w:rsidR="00292935" w:rsidRPr="007155AF">
        <w:rPr>
          <w:rStyle w:val="FontStyle11"/>
          <w:rFonts w:asciiTheme="majorHAnsi" w:hAnsiTheme="majorHAnsi"/>
          <w:sz w:val="20"/>
          <w:szCs w:val="20"/>
        </w:rPr>
        <w:t xml:space="preserve"> as compared with about 45 </w:t>
      </w:r>
      <w:r w:rsidR="007F2B3F" w:rsidRPr="007155AF">
        <w:rPr>
          <w:rStyle w:val="FontStyle11"/>
          <w:rFonts w:asciiTheme="majorHAnsi" w:hAnsiTheme="majorHAnsi"/>
          <w:sz w:val="20"/>
          <w:szCs w:val="20"/>
        </w:rPr>
        <w:t>MPH</w:t>
      </w:r>
      <w:r w:rsidR="00292935" w:rsidRPr="007155AF">
        <w:rPr>
          <w:rStyle w:val="FontStyle11"/>
          <w:rFonts w:asciiTheme="majorHAnsi" w:hAnsiTheme="majorHAnsi"/>
          <w:sz w:val="20"/>
          <w:szCs w:val="20"/>
        </w:rPr>
        <w:t xml:space="preserve"> in a straight glide with the control wheel full back. Sharp turns naturally require steep banks with the control wheel well back.</w:t>
      </w:r>
    </w:p>
    <w:p w14:paraId="073FEEA6" w14:textId="77777777" w:rsidR="00823DBA" w:rsidRPr="007155AF" w:rsidRDefault="00292935" w:rsidP="001C3016">
      <w:pPr>
        <w:pStyle w:val="Style2"/>
        <w:widowControl/>
        <w:spacing w:before="120" w:after="120" w:line="240" w:lineRule="auto"/>
        <w:ind w:firstLine="0"/>
        <w:jc w:val="left"/>
        <w:rPr>
          <w:rStyle w:val="FontStyle12"/>
          <w:rFonts w:asciiTheme="majorHAnsi" w:hAnsiTheme="majorHAnsi"/>
          <w:b w:val="0"/>
          <w:sz w:val="20"/>
          <w:szCs w:val="20"/>
        </w:rPr>
      </w:pPr>
      <w:r w:rsidRPr="007155AF">
        <w:rPr>
          <w:rStyle w:val="FontStyle11"/>
          <w:rFonts w:asciiTheme="majorHAnsi" w:hAnsiTheme="majorHAnsi"/>
          <w:sz w:val="20"/>
          <w:szCs w:val="20"/>
        </w:rPr>
        <w:t xml:space="preserve">If the </w:t>
      </w:r>
      <w:r w:rsidR="00E647F4" w:rsidRPr="007155AF">
        <w:rPr>
          <w:rStyle w:val="FontStyle11"/>
          <w:rFonts w:asciiTheme="majorHAnsi" w:hAnsiTheme="majorHAnsi"/>
          <w:sz w:val="20"/>
          <w:szCs w:val="20"/>
        </w:rPr>
        <w:t>airplane</w:t>
      </w:r>
      <w:r w:rsidRPr="007155AF">
        <w:rPr>
          <w:rStyle w:val="FontStyle11"/>
          <w:rFonts w:asciiTheme="majorHAnsi" w:hAnsiTheme="majorHAnsi"/>
          <w:sz w:val="20"/>
          <w:szCs w:val="20"/>
        </w:rPr>
        <w:t xml:space="preserve"> is in a power-off glide and the sp</w:t>
      </w:r>
      <w:r w:rsidR="00E647F4" w:rsidRPr="007155AF">
        <w:rPr>
          <w:rStyle w:val="FontStyle11"/>
          <w:rFonts w:asciiTheme="majorHAnsi" w:hAnsiTheme="majorHAnsi"/>
          <w:sz w:val="20"/>
          <w:szCs w:val="20"/>
        </w:rPr>
        <w:t>eed is gradually reduced by easi</w:t>
      </w:r>
      <w:r w:rsidRPr="007155AF">
        <w:rPr>
          <w:rStyle w:val="FontStyle11"/>
          <w:rFonts w:asciiTheme="majorHAnsi" w:hAnsiTheme="majorHAnsi"/>
          <w:sz w:val="20"/>
          <w:szCs w:val="20"/>
        </w:rPr>
        <w:t xml:space="preserve">ng the wheel back, a mild jouncing or buffeting will be noticed at about 3 </w:t>
      </w:r>
      <w:r w:rsidR="007F2B3F" w:rsidRPr="007155AF">
        <w:rPr>
          <w:rStyle w:val="FontStyle11"/>
          <w:rFonts w:asciiTheme="majorHAnsi" w:hAnsiTheme="majorHAnsi"/>
          <w:sz w:val="20"/>
          <w:szCs w:val="20"/>
        </w:rPr>
        <w:t>MPH</w:t>
      </w:r>
      <w:r w:rsidRPr="007155AF">
        <w:rPr>
          <w:rStyle w:val="FontStyle11"/>
          <w:rFonts w:asciiTheme="majorHAnsi" w:hAnsiTheme="majorHAnsi"/>
          <w:sz w:val="20"/>
          <w:szCs w:val="20"/>
        </w:rPr>
        <w:t xml:space="preserve"> above the mini</w:t>
      </w:r>
      <w:r w:rsidRPr="007155AF">
        <w:rPr>
          <w:rStyle w:val="FontStyle11"/>
          <w:rFonts w:asciiTheme="majorHAnsi" w:hAnsiTheme="majorHAnsi"/>
          <w:sz w:val="20"/>
          <w:szCs w:val="20"/>
        </w:rPr>
        <w:softHyphen/>
        <w:t xml:space="preserve">mum </w:t>
      </w:r>
      <w:r w:rsidR="00E647F4" w:rsidRPr="007155AF">
        <w:rPr>
          <w:rStyle w:val="FontStyle11"/>
          <w:rFonts w:asciiTheme="majorHAnsi" w:hAnsiTheme="majorHAnsi"/>
          <w:sz w:val="20"/>
          <w:szCs w:val="20"/>
        </w:rPr>
        <w:t xml:space="preserve">stall </w:t>
      </w:r>
      <w:r w:rsidRPr="007155AF">
        <w:rPr>
          <w:rStyle w:val="FontStyle11"/>
          <w:rFonts w:asciiTheme="majorHAnsi" w:hAnsiTheme="majorHAnsi"/>
          <w:sz w:val="20"/>
          <w:szCs w:val="20"/>
        </w:rPr>
        <w:t>speed. This is caused by t</w:t>
      </w:r>
      <w:r w:rsidR="00E647F4" w:rsidRPr="007155AF">
        <w:rPr>
          <w:rStyle w:val="FontStyle11"/>
          <w:rFonts w:asciiTheme="majorHAnsi" w:hAnsiTheme="majorHAnsi"/>
          <w:sz w:val="20"/>
          <w:szCs w:val="20"/>
        </w:rPr>
        <w:t>he burbling of the air flow at t</w:t>
      </w:r>
      <w:r w:rsidRPr="007155AF">
        <w:rPr>
          <w:rStyle w:val="FontStyle11"/>
          <w:rFonts w:asciiTheme="majorHAnsi" w:hAnsiTheme="majorHAnsi"/>
          <w:sz w:val="20"/>
          <w:szCs w:val="20"/>
        </w:rPr>
        <w:t>he juncture of the wing and fuselage, and has been de</w:t>
      </w:r>
      <w:r w:rsidRPr="007155AF">
        <w:rPr>
          <w:rStyle w:val="FontStyle11"/>
          <w:rFonts w:asciiTheme="majorHAnsi" w:hAnsiTheme="majorHAnsi"/>
          <w:sz w:val="20"/>
          <w:szCs w:val="20"/>
        </w:rPr>
        <w:softHyphen/>
        <w:t xml:space="preserve">signed into the </w:t>
      </w:r>
      <w:r w:rsidR="00E647F4" w:rsidRPr="007155AF">
        <w:rPr>
          <w:rStyle w:val="FontStyle11"/>
          <w:rFonts w:asciiTheme="majorHAnsi" w:hAnsiTheme="majorHAnsi"/>
          <w:sz w:val="20"/>
          <w:szCs w:val="20"/>
        </w:rPr>
        <w:t>airplane</w:t>
      </w:r>
      <w:r w:rsidRPr="007155AF">
        <w:rPr>
          <w:rStyle w:val="FontStyle11"/>
          <w:rFonts w:asciiTheme="majorHAnsi" w:hAnsiTheme="majorHAnsi"/>
          <w:sz w:val="20"/>
          <w:szCs w:val="20"/>
        </w:rPr>
        <w:t xml:space="preserve"> as an active warning that the minimum</w:t>
      </w:r>
      <w:r w:rsidR="00E647F4" w:rsidRPr="007155AF">
        <w:rPr>
          <w:rStyle w:val="FontStyle11"/>
          <w:rFonts w:asciiTheme="majorHAnsi" w:hAnsiTheme="majorHAnsi"/>
          <w:sz w:val="20"/>
          <w:szCs w:val="20"/>
        </w:rPr>
        <w:t xml:space="preserve"> stall</w:t>
      </w:r>
      <w:r w:rsidRPr="007155AF">
        <w:rPr>
          <w:rStyle w:val="FontStyle11"/>
          <w:rFonts w:asciiTheme="majorHAnsi" w:hAnsiTheme="majorHAnsi"/>
          <w:sz w:val="20"/>
          <w:szCs w:val="20"/>
        </w:rPr>
        <w:t xml:space="preserve"> speed is being approached. The airplane will fly satisfactorily at minimum speed with the wheel all the way back in a</w:t>
      </w:r>
      <w:r w:rsidR="00823DBA" w:rsidRPr="007155AF">
        <w:rPr>
          <w:rStyle w:val="FontStyle11"/>
          <w:rFonts w:asciiTheme="majorHAnsi" w:hAnsiTheme="majorHAnsi"/>
          <w:sz w:val="20"/>
          <w:szCs w:val="20"/>
        </w:rPr>
        <w:t xml:space="preserve"> </w:t>
      </w:r>
      <w:r w:rsidR="00823DBA" w:rsidRPr="007155AF">
        <w:rPr>
          <w:rStyle w:val="FontStyle12"/>
          <w:rFonts w:asciiTheme="majorHAnsi" w:hAnsiTheme="majorHAnsi"/>
          <w:b w:val="0"/>
          <w:sz w:val="20"/>
          <w:szCs w:val="20"/>
        </w:rPr>
        <w:t xml:space="preserve">glide, but the practice is not recommended at low altitude </w:t>
      </w:r>
      <w:r w:rsidR="00823DBA" w:rsidRPr="001C3016">
        <w:rPr>
          <w:rStyle w:val="FontStyle11"/>
          <w:rFonts w:asciiTheme="majorHAnsi" w:hAnsiTheme="majorHAnsi"/>
          <w:sz w:val="20"/>
          <w:szCs w:val="20"/>
        </w:rPr>
        <w:t>be</w:t>
      </w:r>
      <w:r w:rsidR="00823DBA" w:rsidRPr="001C3016">
        <w:rPr>
          <w:rStyle w:val="FontStyle11"/>
          <w:rFonts w:asciiTheme="majorHAnsi" w:hAnsiTheme="majorHAnsi"/>
          <w:sz w:val="20"/>
          <w:szCs w:val="20"/>
        </w:rPr>
        <w:softHyphen/>
      </w:r>
      <w:r w:rsidR="00823DBA" w:rsidRPr="007155AF">
        <w:rPr>
          <w:rStyle w:val="FontStyle12"/>
          <w:rFonts w:asciiTheme="majorHAnsi" w:hAnsiTheme="majorHAnsi"/>
          <w:b w:val="0"/>
          <w:sz w:val="20"/>
          <w:szCs w:val="20"/>
        </w:rPr>
        <w:t>cause no reserve energy is available to overcome the effects of gusty air or misjudgment.</w:t>
      </w:r>
    </w:p>
    <w:p w14:paraId="3AB31D1D" w14:textId="77777777" w:rsidR="00823DBA" w:rsidRPr="007155AF" w:rsidRDefault="00823DBA" w:rsidP="00823DBA">
      <w:pPr>
        <w:pStyle w:val="Style2"/>
        <w:widowControl/>
        <w:spacing w:before="120" w:after="120" w:line="240" w:lineRule="auto"/>
        <w:ind w:firstLine="0"/>
        <w:jc w:val="left"/>
        <w:rPr>
          <w:rStyle w:val="FontStyle12"/>
          <w:rFonts w:asciiTheme="majorHAnsi" w:hAnsiTheme="majorHAnsi"/>
          <w:b w:val="0"/>
          <w:sz w:val="20"/>
          <w:szCs w:val="20"/>
        </w:rPr>
      </w:pPr>
      <w:r w:rsidRPr="007155AF">
        <w:rPr>
          <w:rStyle w:val="FontStyle12"/>
          <w:rFonts w:asciiTheme="majorHAnsi" w:hAnsiTheme="majorHAnsi"/>
          <w:b w:val="0"/>
          <w:sz w:val="20"/>
          <w:szCs w:val="20"/>
        </w:rPr>
        <w:t>If the control wheel is eased ba</w:t>
      </w:r>
      <w:r w:rsidR="008A1C3E" w:rsidRPr="007155AF">
        <w:rPr>
          <w:rStyle w:val="FontStyle12"/>
          <w:rFonts w:asciiTheme="majorHAnsi" w:hAnsiTheme="majorHAnsi"/>
          <w:b w:val="0"/>
          <w:sz w:val="20"/>
          <w:szCs w:val="20"/>
        </w:rPr>
        <w:t>ck gradually with power full on,</w:t>
      </w:r>
      <w:r w:rsidRPr="007155AF">
        <w:rPr>
          <w:rStyle w:val="FontStyle12"/>
          <w:rFonts w:asciiTheme="majorHAnsi" w:hAnsiTheme="majorHAnsi"/>
          <w:b w:val="0"/>
          <w:sz w:val="20"/>
          <w:szCs w:val="20"/>
        </w:rPr>
        <w:t xml:space="preserve"> the airplane will reach an uncomfortable nose-high altitude</w:t>
      </w:r>
      <w:r w:rsidR="008A1C3E" w:rsidRPr="007155AF">
        <w:rPr>
          <w:rStyle w:val="FontStyle12"/>
          <w:rFonts w:asciiTheme="majorHAnsi" w:hAnsiTheme="majorHAnsi"/>
          <w:b w:val="0"/>
          <w:sz w:val="20"/>
          <w:szCs w:val="20"/>
        </w:rPr>
        <w:t xml:space="preserve">. </w:t>
      </w:r>
      <w:r w:rsidRPr="007155AF">
        <w:rPr>
          <w:rStyle w:val="FontStyle12"/>
          <w:rFonts w:asciiTheme="majorHAnsi" w:hAnsiTheme="majorHAnsi"/>
          <w:b w:val="0"/>
          <w:sz w:val="20"/>
          <w:szCs w:val="20"/>
        </w:rPr>
        <w:t xml:space="preserve"> In this condition, the </w:t>
      </w:r>
      <w:r w:rsidR="007F2B3F" w:rsidRPr="007155AF">
        <w:rPr>
          <w:rStyle w:val="FontStyle12"/>
          <w:rFonts w:asciiTheme="majorHAnsi" w:hAnsiTheme="majorHAnsi"/>
          <w:b w:val="0"/>
          <w:sz w:val="20"/>
          <w:szCs w:val="20"/>
        </w:rPr>
        <w:t>flying</w:t>
      </w:r>
      <w:r w:rsidRPr="007155AF">
        <w:rPr>
          <w:rStyle w:val="FontStyle12"/>
          <w:rFonts w:asciiTheme="majorHAnsi" w:hAnsiTheme="majorHAnsi"/>
          <w:b w:val="0"/>
          <w:sz w:val="20"/>
          <w:szCs w:val="20"/>
        </w:rPr>
        <w:t xml:space="preserve"> will not be smooth or steady, but control can be maintained. </w:t>
      </w:r>
    </w:p>
    <w:p w14:paraId="0470ADF7" w14:textId="77777777" w:rsidR="00823DBA" w:rsidRPr="007155AF" w:rsidRDefault="00823DBA" w:rsidP="00823DBA">
      <w:pPr>
        <w:pStyle w:val="Style2"/>
        <w:widowControl/>
        <w:spacing w:before="120" w:after="120" w:line="240" w:lineRule="auto"/>
        <w:ind w:firstLine="0"/>
        <w:jc w:val="left"/>
        <w:rPr>
          <w:rStyle w:val="FontStyle12"/>
          <w:rFonts w:asciiTheme="majorHAnsi" w:hAnsiTheme="majorHAnsi"/>
          <w:sz w:val="20"/>
          <w:szCs w:val="20"/>
        </w:rPr>
      </w:pPr>
      <w:r w:rsidRPr="007155AF">
        <w:rPr>
          <w:rStyle w:val="FontStyle12"/>
          <w:rFonts w:asciiTheme="majorHAnsi" w:hAnsiTheme="majorHAnsi"/>
          <w:sz w:val="20"/>
          <w:szCs w:val="20"/>
        </w:rPr>
        <w:t xml:space="preserve">CRUISING   </w:t>
      </w:r>
    </w:p>
    <w:p w14:paraId="71CE9AB2" w14:textId="77777777" w:rsidR="00823DBA" w:rsidRPr="007155AF" w:rsidRDefault="00823DBA" w:rsidP="00823DBA">
      <w:pPr>
        <w:pStyle w:val="Style3"/>
        <w:widowControl/>
        <w:spacing w:before="120" w:after="120"/>
        <w:rPr>
          <w:rStyle w:val="FontStyle12"/>
          <w:rFonts w:asciiTheme="majorHAnsi" w:hAnsiTheme="majorHAnsi"/>
          <w:b w:val="0"/>
          <w:sz w:val="20"/>
          <w:szCs w:val="20"/>
        </w:rPr>
      </w:pPr>
      <w:r w:rsidRPr="007155AF">
        <w:rPr>
          <w:rStyle w:val="FontStyle12"/>
          <w:rFonts w:asciiTheme="majorHAnsi" w:hAnsiTheme="majorHAnsi"/>
          <w:b w:val="0"/>
          <w:sz w:val="20"/>
          <w:szCs w:val="20"/>
        </w:rPr>
        <w:t>The airplane may be trimmed to cruise at any desired speed with a given throttle setting by adjusting the trim tab</w:t>
      </w:r>
      <w:r w:rsidR="001C3016">
        <w:rPr>
          <w:rStyle w:val="FontStyle12"/>
          <w:rFonts w:asciiTheme="majorHAnsi" w:hAnsiTheme="majorHAnsi"/>
          <w:b w:val="0"/>
          <w:sz w:val="20"/>
          <w:szCs w:val="20"/>
        </w:rPr>
        <w:t xml:space="preserve">. </w:t>
      </w:r>
      <w:r w:rsidRPr="007155AF">
        <w:rPr>
          <w:rStyle w:val="FontStyle12"/>
          <w:rFonts w:asciiTheme="majorHAnsi" w:hAnsiTheme="majorHAnsi"/>
          <w:b w:val="0"/>
          <w:sz w:val="20"/>
          <w:szCs w:val="20"/>
        </w:rPr>
        <w:t xml:space="preserve"> In cruising flight, the nose of the ERCOUPE a</w:t>
      </w:r>
      <w:r w:rsidR="001C3016">
        <w:rPr>
          <w:rStyle w:val="FontStyle12"/>
          <w:rFonts w:asciiTheme="majorHAnsi" w:hAnsiTheme="majorHAnsi"/>
          <w:b w:val="0"/>
          <w:sz w:val="20"/>
          <w:szCs w:val="20"/>
        </w:rPr>
        <w:t>ppears to be down unusually far,</w:t>
      </w:r>
      <w:r w:rsidRPr="007155AF">
        <w:rPr>
          <w:rStyle w:val="FontStyle12"/>
          <w:rFonts w:asciiTheme="majorHAnsi" w:hAnsiTheme="majorHAnsi"/>
          <w:b w:val="0"/>
          <w:sz w:val="20"/>
          <w:szCs w:val="20"/>
        </w:rPr>
        <w:t xml:space="preserve"> </w:t>
      </w:r>
      <w:r w:rsidR="007F2B3F" w:rsidRPr="007155AF">
        <w:rPr>
          <w:rStyle w:val="FontStyle12"/>
          <w:rFonts w:asciiTheme="majorHAnsi" w:hAnsiTheme="majorHAnsi"/>
          <w:b w:val="0"/>
          <w:sz w:val="20"/>
          <w:szCs w:val="20"/>
        </w:rPr>
        <w:t>which gives good vision ahead</w:t>
      </w:r>
      <w:r w:rsidR="001C3016">
        <w:rPr>
          <w:rStyle w:val="FontStyle12"/>
          <w:rFonts w:asciiTheme="majorHAnsi" w:hAnsiTheme="majorHAnsi"/>
          <w:b w:val="0"/>
          <w:sz w:val="20"/>
          <w:szCs w:val="20"/>
        </w:rPr>
        <w:t>.</w:t>
      </w:r>
      <w:r w:rsidR="007F2B3F" w:rsidRPr="007155AF">
        <w:rPr>
          <w:rStyle w:val="FontStyle12"/>
          <w:rFonts w:asciiTheme="majorHAnsi" w:hAnsiTheme="majorHAnsi"/>
          <w:b w:val="0"/>
          <w:sz w:val="20"/>
          <w:szCs w:val="20"/>
        </w:rPr>
        <w:t xml:space="preserve"> The cruising speed will be approximately 5 MPH higher with the windows closed</w:t>
      </w:r>
      <w:r w:rsidR="001C3016">
        <w:rPr>
          <w:rStyle w:val="FontStyle12"/>
          <w:rFonts w:asciiTheme="majorHAnsi" w:hAnsiTheme="majorHAnsi"/>
          <w:b w:val="0"/>
          <w:sz w:val="20"/>
          <w:szCs w:val="20"/>
        </w:rPr>
        <w:t xml:space="preserve">. </w:t>
      </w:r>
      <w:r w:rsidR="007F2B3F" w:rsidRPr="007155AF">
        <w:rPr>
          <w:rStyle w:val="FontStyle12"/>
          <w:rFonts w:asciiTheme="majorHAnsi" w:hAnsiTheme="majorHAnsi"/>
          <w:b w:val="0"/>
          <w:sz w:val="20"/>
          <w:szCs w:val="20"/>
        </w:rPr>
        <w:t xml:space="preserve"> Therefore, to obtain the best possible cruis</w:t>
      </w:r>
      <w:r w:rsidR="007F2B3F" w:rsidRPr="007155AF">
        <w:rPr>
          <w:rStyle w:val="FontStyle12"/>
          <w:rFonts w:asciiTheme="majorHAnsi" w:hAnsiTheme="majorHAnsi"/>
          <w:b w:val="0"/>
          <w:sz w:val="20"/>
          <w:szCs w:val="20"/>
        </w:rPr>
        <w:softHyphen/>
        <w:t>ing performance, the windows should be closed and the air</w:t>
      </w:r>
      <w:r w:rsidR="007F2B3F" w:rsidRPr="007155AF">
        <w:rPr>
          <w:rStyle w:val="FontStyle12"/>
          <w:rFonts w:asciiTheme="majorHAnsi" w:hAnsiTheme="majorHAnsi"/>
          <w:b w:val="0"/>
          <w:sz w:val="20"/>
          <w:szCs w:val="20"/>
        </w:rPr>
        <w:softHyphen/>
        <w:t xml:space="preserve">plane should be flown at the highest </w:t>
      </w:r>
      <w:r w:rsidR="001C3016">
        <w:rPr>
          <w:rStyle w:val="FontStyle12"/>
          <w:rFonts w:asciiTheme="majorHAnsi" w:hAnsiTheme="majorHAnsi"/>
          <w:b w:val="0"/>
          <w:sz w:val="20"/>
          <w:szCs w:val="20"/>
        </w:rPr>
        <w:t>altitude at which cruis</w:t>
      </w:r>
      <w:r w:rsidR="001C3016">
        <w:rPr>
          <w:rStyle w:val="FontStyle12"/>
          <w:rFonts w:asciiTheme="majorHAnsi" w:hAnsiTheme="majorHAnsi"/>
          <w:b w:val="0"/>
          <w:sz w:val="20"/>
          <w:szCs w:val="20"/>
        </w:rPr>
        <w:softHyphen/>
        <w:t>ing RPM</w:t>
      </w:r>
      <w:r w:rsidR="007F2B3F" w:rsidRPr="007155AF">
        <w:rPr>
          <w:rStyle w:val="FontStyle12"/>
          <w:rFonts w:asciiTheme="majorHAnsi" w:hAnsiTheme="majorHAnsi"/>
          <w:b w:val="0"/>
          <w:sz w:val="20"/>
          <w:szCs w:val="20"/>
        </w:rPr>
        <w:t xml:space="preserve"> </w:t>
      </w:r>
      <w:r w:rsidRPr="007155AF">
        <w:rPr>
          <w:rStyle w:val="FontStyle12"/>
          <w:rFonts w:asciiTheme="majorHAnsi" w:hAnsiTheme="majorHAnsi"/>
          <w:b w:val="0"/>
          <w:sz w:val="20"/>
          <w:szCs w:val="20"/>
        </w:rPr>
        <w:t>can be maintained, due consideration being given, of course to the wind and the weather</w:t>
      </w:r>
    </w:p>
    <w:p w14:paraId="1E1180D3" w14:textId="77777777" w:rsidR="00823DBA" w:rsidRPr="007155AF" w:rsidRDefault="00823DBA" w:rsidP="00823DBA">
      <w:pPr>
        <w:pStyle w:val="Style3"/>
        <w:widowControl/>
        <w:spacing w:before="120" w:after="120"/>
        <w:rPr>
          <w:rStyle w:val="FontStyle12"/>
          <w:rFonts w:asciiTheme="majorHAnsi" w:hAnsiTheme="majorHAnsi"/>
          <w:b w:val="0"/>
          <w:sz w:val="20"/>
          <w:szCs w:val="20"/>
        </w:rPr>
      </w:pPr>
      <w:r w:rsidRPr="007155AF">
        <w:rPr>
          <w:rStyle w:val="FontStyle12"/>
          <w:rFonts w:asciiTheme="majorHAnsi" w:hAnsiTheme="majorHAnsi"/>
          <w:b w:val="0"/>
          <w:sz w:val="20"/>
          <w:szCs w:val="20"/>
        </w:rPr>
        <w:t>It is acceptable to cruise up to the red line placed on the tachometer dial at 2275.</w:t>
      </w:r>
    </w:p>
    <w:p w14:paraId="2087D055" w14:textId="77777777" w:rsidR="00823DBA" w:rsidRPr="007155AF" w:rsidRDefault="00823DBA" w:rsidP="00823DBA">
      <w:pPr>
        <w:pStyle w:val="Style3"/>
        <w:widowControl/>
        <w:spacing w:before="120" w:after="120"/>
        <w:rPr>
          <w:rStyle w:val="FontStyle12"/>
          <w:rFonts w:asciiTheme="majorHAnsi" w:hAnsiTheme="majorHAnsi"/>
          <w:b w:val="0"/>
          <w:sz w:val="20"/>
          <w:szCs w:val="20"/>
        </w:rPr>
      </w:pPr>
      <w:r w:rsidRPr="007155AF">
        <w:rPr>
          <w:rStyle w:val="FontStyle12"/>
          <w:rFonts w:asciiTheme="majorHAnsi" w:hAnsiTheme="majorHAnsi"/>
          <w:b w:val="0"/>
          <w:sz w:val="20"/>
          <w:szCs w:val="20"/>
        </w:rPr>
        <w:t>The air speed meter indicates the true air speed within manufacturing tolerances for a definite cir density</w:t>
      </w:r>
      <w:r w:rsidR="001C3016">
        <w:rPr>
          <w:rStyle w:val="FontStyle12"/>
          <w:rFonts w:asciiTheme="majorHAnsi" w:hAnsiTheme="majorHAnsi"/>
          <w:b w:val="0"/>
          <w:sz w:val="20"/>
          <w:szCs w:val="20"/>
        </w:rPr>
        <w:t xml:space="preserve">. </w:t>
      </w:r>
      <w:r w:rsidRPr="007155AF">
        <w:rPr>
          <w:rStyle w:val="FontStyle12"/>
          <w:rFonts w:asciiTheme="majorHAnsi" w:hAnsiTheme="majorHAnsi"/>
          <w:b w:val="0"/>
          <w:sz w:val="20"/>
          <w:szCs w:val="20"/>
        </w:rPr>
        <w:t xml:space="preserve"> This is the </w:t>
      </w:r>
      <w:r w:rsidRPr="007155AF">
        <w:rPr>
          <w:rStyle w:val="FontStyle12"/>
          <w:rFonts w:asciiTheme="majorHAnsi" w:hAnsiTheme="majorHAnsi"/>
          <w:b w:val="0"/>
          <w:sz w:val="20"/>
          <w:szCs w:val="20"/>
        </w:rPr>
        <w:lastRenderedPageBreak/>
        <w:t>density found at sea le</w:t>
      </w:r>
      <w:r w:rsidR="005C4DD7">
        <w:rPr>
          <w:rStyle w:val="FontStyle12"/>
          <w:rFonts w:asciiTheme="majorHAnsi" w:hAnsiTheme="majorHAnsi"/>
          <w:b w:val="0"/>
          <w:sz w:val="20"/>
          <w:szCs w:val="20"/>
        </w:rPr>
        <w:t>vel when the barometer reads 29.</w:t>
      </w:r>
      <w:r w:rsidRPr="007155AF">
        <w:rPr>
          <w:rStyle w:val="FontStyle12"/>
          <w:rFonts w:asciiTheme="majorHAnsi" w:hAnsiTheme="majorHAnsi"/>
          <w:b w:val="0"/>
          <w:sz w:val="20"/>
          <w:szCs w:val="20"/>
        </w:rPr>
        <w:t>92 inches of me</w:t>
      </w:r>
      <w:r w:rsidR="005C4DD7">
        <w:rPr>
          <w:rStyle w:val="FontStyle12"/>
          <w:rFonts w:asciiTheme="majorHAnsi" w:hAnsiTheme="majorHAnsi"/>
          <w:b w:val="0"/>
          <w:sz w:val="20"/>
          <w:szCs w:val="20"/>
        </w:rPr>
        <w:t>rcury and the temperature is 59</w:t>
      </w:r>
      <w:r w:rsidR="005C4DD7" w:rsidRPr="007155AF">
        <w:rPr>
          <w:rStyle w:val="FontStyle11"/>
          <w:rFonts w:asciiTheme="majorHAnsi" w:hAnsiTheme="majorHAnsi"/>
          <w:sz w:val="20"/>
          <w:szCs w:val="20"/>
        </w:rPr>
        <w:t>⁰</w:t>
      </w:r>
      <w:r w:rsidRPr="007155AF">
        <w:rPr>
          <w:rStyle w:val="FontStyle12"/>
          <w:rFonts w:asciiTheme="majorHAnsi" w:hAnsiTheme="majorHAnsi"/>
          <w:b w:val="0"/>
          <w:sz w:val="20"/>
          <w:szCs w:val="20"/>
        </w:rPr>
        <w:t xml:space="preserve"> F.</w:t>
      </w:r>
    </w:p>
    <w:p w14:paraId="155010C4" w14:textId="77777777" w:rsidR="00823DBA" w:rsidRPr="007155AF" w:rsidRDefault="00823DBA" w:rsidP="00823DBA">
      <w:pPr>
        <w:pStyle w:val="Style2"/>
        <w:widowControl/>
        <w:spacing w:before="120" w:after="120" w:line="240" w:lineRule="auto"/>
        <w:ind w:firstLine="0"/>
        <w:jc w:val="left"/>
        <w:rPr>
          <w:rStyle w:val="FontStyle12"/>
          <w:rFonts w:asciiTheme="majorHAnsi" w:hAnsiTheme="majorHAnsi"/>
          <w:b w:val="0"/>
          <w:sz w:val="20"/>
          <w:szCs w:val="20"/>
        </w:rPr>
      </w:pPr>
      <w:r w:rsidRPr="007155AF">
        <w:rPr>
          <w:rStyle w:val="FontStyle12"/>
          <w:rFonts w:asciiTheme="majorHAnsi" w:hAnsiTheme="majorHAnsi"/>
          <w:b w:val="0"/>
          <w:sz w:val="20"/>
          <w:szCs w:val="20"/>
        </w:rPr>
        <w:t>The true air speed may be found with satisfactory accuracy by adding to the indicate</w:t>
      </w:r>
      <w:r w:rsidR="0030487A" w:rsidRPr="007155AF">
        <w:rPr>
          <w:rStyle w:val="FontStyle12"/>
          <w:rFonts w:asciiTheme="majorHAnsi" w:hAnsiTheme="majorHAnsi"/>
          <w:b w:val="0"/>
          <w:sz w:val="20"/>
          <w:szCs w:val="20"/>
        </w:rPr>
        <w:t>d air speed</w:t>
      </w:r>
      <w:r w:rsidR="005C4DD7">
        <w:rPr>
          <w:rStyle w:val="FontStyle12"/>
          <w:rFonts w:asciiTheme="majorHAnsi" w:hAnsiTheme="majorHAnsi"/>
          <w:b w:val="0"/>
          <w:sz w:val="20"/>
          <w:szCs w:val="20"/>
        </w:rPr>
        <w:t>,</w:t>
      </w:r>
      <w:r w:rsidR="0030487A" w:rsidRPr="007155AF">
        <w:rPr>
          <w:rStyle w:val="FontStyle12"/>
          <w:rFonts w:asciiTheme="majorHAnsi" w:hAnsiTheme="majorHAnsi"/>
          <w:b w:val="0"/>
          <w:sz w:val="20"/>
          <w:szCs w:val="20"/>
        </w:rPr>
        <w:t xml:space="preserve"> 1 per</w:t>
      </w:r>
      <w:r w:rsidRPr="007155AF">
        <w:rPr>
          <w:rStyle w:val="FontStyle12"/>
          <w:rFonts w:asciiTheme="majorHAnsi" w:hAnsiTheme="majorHAnsi"/>
          <w:b w:val="0"/>
          <w:sz w:val="20"/>
          <w:szCs w:val="20"/>
        </w:rPr>
        <w:t xml:space="preserve">cent </w:t>
      </w:r>
      <w:r w:rsidRPr="007155AF">
        <w:rPr>
          <w:rStyle w:val="FontStyle12"/>
          <w:rFonts w:asciiTheme="majorHAnsi" w:hAnsiTheme="majorHAnsi"/>
          <w:b w:val="0"/>
          <w:spacing w:val="-20"/>
          <w:sz w:val="20"/>
          <w:szCs w:val="20"/>
        </w:rPr>
        <w:t>o</w:t>
      </w:r>
      <w:r w:rsidR="008A1C3E" w:rsidRPr="007155AF">
        <w:rPr>
          <w:rStyle w:val="FontStyle12"/>
          <w:rFonts w:asciiTheme="majorHAnsi" w:hAnsiTheme="majorHAnsi"/>
          <w:b w:val="0"/>
          <w:spacing w:val="-20"/>
          <w:sz w:val="20"/>
          <w:szCs w:val="20"/>
        </w:rPr>
        <w:t>f</w:t>
      </w:r>
      <w:r w:rsidRPr="007155AF">
        <w:rPr>
          <w:rStyle w:val="FontStyle12"/>
          <w:rFonts w:asciiTheme="majorHAnsi" w:hAnsiTheme="majorHAnsi"/>
          <w:b w:val="0"/>
          <w:sz w:val="20"/>
          <w:szCs w:val="20"/>
        </w:rPr>
        <w:t xml:space="preserve"> itself for every </w:t>
      </w:r>
      <w:r w:rsidR="0030487A" w:rsidRPr="007155AF">
        <w:rPr>
          <w:rStyle w:val="FontStyle12"/>
          <w:rFonts w:asciiTheme="majorHAnsi" w:hAnsiTheme="majorHAnsi"/>
          <w:b w:val="0"/>
          <w:sz w:val="20"/>
          <w:szCs w:val="20"/>
        </w:rPr>
        <w:t>10</w:t>
      </w:r>
      <w:r w:rsidR="0030487A" w:rsidRPr="007155AF">
        <w:rPr>
          <w:rStyle w:val="FontStyle11"/>
          <w:rFonts w:asciiTheme="majorHAnsi" w:hAnsiTheme="majorHAnsi"/>
          <w:sz w:val="20"/>
          <w:szCs w:val="20"/>
        </w:rPr>
        <w:t>⁰</w:t>
      </w:r>
      <w:r w:rsidRPr="007155AF">
        <w:rPr>
          <w:rStyle w:val="FontStyle12"/>
          <w:rFonts w:asciiTheme="majorHAnsi" w:hAnsiTheme="majorHAnsi"/>
          <w:b w:val="0"/>
          <w:sz w:val="20"/>
          <w:szCs w:val="20"/>
        </w:rPr>
        <w:t xml:space="preserve"> above </w:t>
      </w:r>
      <w:r w:rsidR="0030487A" w:rsidRPr="007155AF">
        <w:rPr>
          <w:rStyle w:val="FontStyle12"/>
          <w:rFonts w:asciiTheme="majorHAnsi" w:hAnsiTheme="majorHAnsi"/>
          <w:b w:val="0"/>
          <w:sz w:val="20"/>
          <w:szCs w:val="20"/>
        </w:rPr>
        <w:t>59</w:t>
      </w:r>
      <w:r w:rsidR="0030487A" w:rsidRPr="007155AF">
        <w:rPr>
          <w:rStyle w:val="FontStyle11"/>
          <w:rFonts w:asciiTheme="majorHAnsi" w:hAnsiTheme="majorHAnsi"/>
          <w:sz w:val="20"/>
          <w:szCs w:val="20"/>
        </w:rPr>
        <w:t>⁰</w:t>
      </w:r>
      <w:r w:rsidR="008A1C3E" w:rsidRPr="007155AF">
        <w:rPr>
          <w:rStyle w:val="FontStyle12"/>
          <w:rFonts w:asciiTheme="majorHAnsi" w:hAnsiTheme="majorHAnsi"/>
          <w:b w:val="0"/>
          <w:sz w:val="20"/>
          <w:szCs w:val="20"/>
        </w:rPr>
        <w:t xml:space="preserve"> (or subtracting likewise f</w:t>
      </w:r>
      <w:r w:rsidRPr="007155AF">
        <w:rPr>
          <w:rStyle w:val="FontStyle12"/>
          <w:rFonts w:asciiTheme="majorHAnsi" w:hAnsiTheme="majorHAnsi"/>
          <w:b w:val="0"/>
          <w:sz w:val="20"/>
          <w:szCs w:val="20"/>
        </w:rPr>
        <w:t>or below)</w:t>
      </w:r>
    </w:p>
    <w:p w14:paraId="3B9FF869" w14:textId="77777777" w:rsidR="00823DBA" w:rsidRPr="007155AF" w:rsidRDefault="00823DBA" w:rsidP="00823DBA">
      <w:pPr>
        <w:pStyle w:val="Style3"/>
        <w:widowControl/>
        <w:spacing w:before="120" w:after="120"/>
        <w:rPr>
          <w:rStyle w:val="FontStyle12"/>
          <w:rFonts w:asciiTheme="majorHAnsi" w:hAnsiTheme="majorHAnsi"/>
          <w:b w:val="0"/>
          <w:sz w:val="20"/>
          <w:szCs w:val="20"/>
        </w:rPr>
      </w:pPr>
      <w:r w:rsidRPr="007155AF">
        <w:rPr>
          <w:rStyle w:val="FontStyle12"/>
          <w:rFonts w:asciiTheme="majorHAnsi" w:hAnsiTheme="majorHAnsi"/>
          <w:b w:val="0"/>
          <w:sz w:val="20"/>
          <w:szCs w:val="20"/>
        </w:rPr>
        <w:t>For example</w:t>
      </w:r>
      <w:r w:rsidR="008A1C3E" w:rsidRPr="007155AF">
        <w:rPr>
          <w:rStyle w:val="FontStyle12"/>
          <w:rFonts w:asciiTheme="majorHAnsi" w:hAnsiTheme="majorHAnsi"/>
          <w:b w:val="0"/>
          <w:sz w:val="20"/>
          <w:szCs w:val="20"/>
        </w:rPr>
        <w:t>,</w:t>
      </w:r>
      <w:r w:rsidRPr="007155AF">
        <w:rPr>
          <w:rStyle w:val="FontStyle12"/>
          <w:rFonts w:asciiTheme="majorHAnsi" w:hAnsiTheme="majorHAnsi"/>
          <w:b w:val="0"/>
          <w:sz w:val="20"/>
          <w:szCs w:val="20"/>
        </w:rPr>
        <w:t xml:space="preserve"> if the temperature is </w:t>
      </w:r>
      <w:r w:rsidR="0030487A" w:rsidRPr="007155AF">
        <w:rPr>
          <w:rStyle w:val="FontStyle12"/>
          <w:rFonts w:asciiTheme="majorHAnsi" w:hAnsiTheme="majorHAnsi"/>
          <w:b w:val="0"/>
          <w:sz w:val="20"/>
          <w:szCs w:val="20"/>
        </w:rPr>
        <w:t>89</w:t>
      </w:r>
      <w:r w:rsidR="0030487A" w:rsidRPr="007155AF">
        <w:rPr>
          <w:rStyle w:val="FontStyle11"/>
          <w:rFonts w:asciiTheme="majorHAnsi" w:hAnsiTheme="majorHAnsi"/>
          <w:sz w:val="20"/>
          <w:szCs w:val="20"/>
        </w:rPr>
        <w:t>⁰</w:t>
      </w:r>
      <w:r w:rsidRPr="007155AF">
        <w:rPr>
          <w:rStyle w:val="FontStyle12"/>
          <w:rFonts w:asciiTheme="majorHAnsi" w:hAnsiTheme="majorHAnsi"/>
          <w:b w:val="0"/>
          <w:sz w:val="20"/>
          <w:szCs w:val="20"/>
        </w:rPr>
        <w:t xml:space="preserve"> and the indicated air speed is 95 </w:t>
      </w:r>
      <w:r w:rsidR="007F2B3F" w:rsidRPr="007155AF">
        <w:rPr>
          <w:rStyle w:val="FontStyle12"/>
          <w:rFonts w:asciiTheme="majorHAnsi" w:hAnsiTheme="majorHAnsi"/>
          <w:b w:val="0"/>
          <w:sz w:val="20"/>
          <w:szCs w:val="20"/>
        </w:rPr>
        <w:t>MPH</w:t>
      </w:r>
      <w:r w:rsidR="008A1C3E" w:rsidRPr="007155AF">
        <w:rPr>
          <w:rStyle w:val="FontStyle12"/>
          <w:rFonts w:asciiTheme="majorHAnsi" w:hAnsiTheme="majorHAnsi"/>
          <w:b w:val="0"/>
          <w:sz w:val="20"/>
          <w:szCs w:val="20"/>
        </w:rPr>
        <w:t>,</w:t>
      </w:r>
      <w:r w:rsidRPr="007155AF">
        <w:rPr>
          <w:rStyle w:val="FontStyle12"/>
          <w:rFonts w:asciiTheme="majorHAnsi" w:hAnsiTheme="majorHAnsi"/>
          <w:b w:val="0"/>
          <w:sz w:val="20"/>
          <w:szCs w:val="20"/>
        </w:rPr>
        <w:t xml:space="preserve"> 1 per cent of it is </w:t>
      </w:r>
      <w:r w:rsidR="008A1C3E" w:rsidRPr="007155AF">
        <w:rPr>
          <w:rStyle w:val="FontStyle12"/>
          <w:rFonts w:asciiTheme="majorHAnsi" w:hAnsiTheme="majorHAnsi"/>
          <w:b w:val="0"/>
          <w:sz w:val="20"/>
          <w:szCs w:val="20"/>
        </w:rPr>
        <w:t>.</w:t>
      </w:r>
      <w:r w:rsidRPr="007155AF">
        <w:rPr>
          <w:rStyle w:val="FontStyle12"/>
          <w:rFonts w:asciiTheme="majorHAnsi" w:hAnsiTheme="majorHAnsi"/>
          <w:b w:val="0"/>
          <w:sz w:val="20"/>
          <w:szCs w:val="20"/>
        </w:rPr>
        <w:t xml:space="preserve">95 </w:t>
      </w:r>
      <w:r w:rsidR="007F2B3F" w:rsidRPr="007155AF">
        <w:rPr>
          <w:rStyle w:val="FontStyle12"/>
          <w:rFonts w:asciiTheme="majorHAnsi" w:hAnsiTheme="majorHAnsi"/>
          <w:b w:val="0"/>
          <w:sz w:val="20"/>
          <w:szCs w:val="20"/>
        </w:rPr>
        <w:t>MPH</w:t>
      </w:r>
      <w:r w:rsidRPr="007155AF">
        <w:rPr>
          <w:rStyle w:val="FontStyle12"/>
          <w:rFonts w:asciiTheme="majorHAnsi" w:hAnsiTheme="majorHAnsi"/>
          <w:b w:val="0"/>
          <w:sz w:val="20"/>
          <w:szCs w:val="20"/>
        </w:rPr>
        <w:t xml:space="preserve"> and for </w:t>
      </w:r>
      <w:r w:rsidRPr="007155AF">
        <w:rPr>
          <w:rStyle w:val="FontStyle13"/>
          <w:rFonts w:asciiTheme="majorHAnsi" w:hAnsiTheme="majorHAnsi"/>
          <w:b w:val="0"/>
          <w:sz w:val="20"/>
          <w:szCs w:val="20"/>
        </w:rPr>
        <w:t xml:space="preserve">3 </w:t>
      </w:r>
      <w:r w:rsidRPr="007155AF">
        <w:rPr>
          <w:rStyle w:val="FontStyle12"/>
          <w:rFonts w:asciiTheme="majorHAnsi" w:hAnsiTheme="majorHAnsi"/>
          <w:b w:val="0"/>
          <w:sz w:val="20"/>
          <w:szCs w:val="20"/>
        </w:rPr>
        <w:t>percent add 2</w:t>
      </w:r>
      <w:r w:rsidR="008A1C3E" w:rsidRPr="007155AF">
        <w:rPr>
          <w:rStyle w:val="FontStyle12"/>
          <w:rFonts w:asciiTheme="majorHAnsi" w:hAnsiTheme="majorHAnsi"/>
          <w:b w:val="0"/>
          <w:sz w:val="20"/>
          <w:szCs w:val="20"/>
        </w:rPr>
        <w:t>.</w:t>
      </w:r>
      <w:r w:rsidRPr="007155AF">
        <w:rPr>
          <w:rStyle w:val="FontStyle12"/>
          <w:rFonts w:asciiTheme="majorHAnsi" w:hAnsiTheme="majorHAnsi"/>
          <w:b w:val="0"/>
          <w:sz w:val="20"/>
          <w:szCs w:val="20"/>
        </w:rPr>
        <w:t xml:space="preserve">85 </w:t>
      </w:r>
      <w:r w:rsidR="007F2B3F" w:rsidRPr="007155AF">
        <w:rPr>
          <w:rStyle w:val="FontStyle12"/>
          <w:rFonts w:asciiTheme="majorHAnsi" w:hAnsiTheme="majorHAnsi"/>
          <w:b w:val="0"/>
          <w:sz w:val="20"/>
          <w:szCs w:val="20"/>
        </w:rPr>
        <w:t>MPH</w:t>
      </w:r>
      <w:r w:rsidRPr="007155AF">
        <w:rPr>
          <w:rStyle w:val="FontStyle12"/>
          <w:rFonts w:asciiTheme="majorHAnsi" w:hAnsiTheme="majorHAnsi"/>
          <w:b w:val="0"/>
          <w:sz w:val="20"/>
          <w:szCs w:val="20"/>
        </w:rPr>
        <w:t xml:space="preserve">, making the true air speed 97.85 </w:t>
      </w:r>
      <w:r w:rsidR="007F2B3F" w:rsidRPr="007155AF">
        <w:rPr>
          <w:rStyle w:val="FontStyle12"/>
          <w:rFonts w:asciiTheme="majorHAnsi" w:hAnsiTheme="majorHAnsi"/>
          <w:b w:val="0"/>
          <w:sz w:val="20"/>
          <w:szCs w:val="20"/>
        </w:rPr>
        <w:t>MPH</w:t>
      </w:r>
    </w:p>
    <w:p w14:paraId="03099962" w14:textId="77777777" w:rsidR="00823DBA" w:rsidRPr="007155AF" w:rsidRDefault="00823DBA" w:rsidP="00823DBA">
      <w:pPr>
        <w:pStyle w:val="Style3"/>
        <w:widowControl/>
        <w:spacing w:before="120" w:after="120"/>
        <w:rPr>
          <w:rStyle w:val="FontStyle12"/>
          <w:rFonts w:asciiTheme="majorHAnsi" w:hAnsiTheme="majorHAnsi"/>
          <w:b w:val="0"/>
          <w:sz w:val="20"/>
          <w:szCs w:val="20"/>
        </w:rPr>
      </w:pPr>
      <w:r w:rsidRPr="007155AF">
        <w:rPr>
          <w:rStyle w:val="FontStyle12"/>
          <w:rFonts w:asciiTheme="majorHAnsi" w:hAnsiTheme="majorHAnsi"/>
          <w:b w:val="0"/>
          <w:sz w:val="20"/>
          <w:szCs w:val="20"/>
        </w:rPr>
        <w:t xml:space="preserve">For altitudes up to 10,000 feet, at </w:t>
      </w:r>
      <w:r w:rsidR="0030487A" w:rsidRPr="007155AF">
        <w:rPr>
          <w:rStyle w:val="FontStyle12"/>
          <w:rFonts w:asciiTheme="majorHAnsi" w:hAnsiTheme="majorHAnsi"/>
          <w:b w:val="0"/>
          <w:sz w:val="20"/>
          <w:szCs w:val="20"/>
        </w:rPr>
        <w:t>59</w:t>
      </w:r>
      <w:r w:rsidR="0030487A" w:rsidRPr="007155AF">
        <w:rPr>
          <w:rStyle w:val="FontStyle11"/>
          <w:rFonts w:asciiTheme="majorHAnsi" w:hAnsiTheme="majorHAnsi"/>
          <w:sz w:val="20"/>
          <w:szCs w:val="20"/>
        </w:rPr>
        <w:t>⁰</w:t>
      </w:r>
      <w:r w:rsidRPr="007155AF">
        <w:rPr>
          <w:rStyle w:val="FontStyle12"/>
          <w:rFonts w:asciiTheme="majorHAnsi" w:hAnsiTheme="majorHAnsi"/>
          <w:b w:val="0"/>
          <w:sz w:val="20"/>
          <w:szCs w:val="20"/>
        </w:rPr>
        <w:t>, add</w:t>
      </w:r>
      <w:r w:rsidR="00917F66" w:rsidRPr="007155AF">
        <w:rPr>
          <w:rStyle w:val="FontStyle12"/>
          <w:rFonts w:asciiTheme="majorHAnsi" w:hAnsiTheme="majorHAnsi"/>
          <w:b w:val="0"/>
          <w:sz w:val="20"/>
          <w:szCs w:val="20"/>
        </w:rPr>
        <w:t xml:space="preserve"> 1 per cent for every 500 ft. </w:t>
      </w:r>
      <w:r w:rsidR="005C4DD7">
        <w:rPr>
          <w:rStyle w:val="FontStyle12"/>
          <w:rFonts w:asciiTheme="majorHAnsi" w:hAnsiTheme="majorHAnsi"/>
          <w:b w:val="0"/>
          <w:sz w:val="20"/>
          <w:szCs w:val="20"/>
        </w:rPr>
        <w:t xml:space="preserve">  </w:t>
      </w:r>
      <w:r w:rsidR="00917F66" w:rsidRPr="007155AF">
        <w:rPr>
          <w:rStyle w:val="FontStyle12"/>
          <w:rFonts w:asciiTheme="majorHAnsi" w:hAnsiTheme="majorHAnsi"/>
          <w:b w:val="0"/>
          <w:sz w:val="20"/>
          <w:szCs w:val="20"/>
        </w:rPr>
        <w:t>At</w:t>
      </w:r>
      <w:r w:rsidRPr="007155AF">
        <w:rPr>
          <w:rStyle w:val="FontStyle12"/>
          <w:rFonts w:asciiTheme="majorHAnsi" w:hAnsiTheme="majorHAnsi"/>
          <w:b w:val="0"/>
          <w:sz w:val="20"/>
          <w:szCs w:val="20"/>
        </w:rPr>
        <w:t xml:space="preserve"> </w:t>
      </w:r>
      <w:r w:rsidR="00917F66" w:rsidRPr="007155AF">
        <w:rPr>
          <w:rStyle w:val="FontStyle12"/>
          <w:rFonts w:asciiTheme="majorHAnsi" w:hAnsiTheme="majorHAnsi"/>
          <w:b w:val="0"/>
          <w:sz w:val="20"/>
          <w:szCs w:val="20"/>
        </w:rPr>
        <w:t>6000</w:t>
      </w:r>
      <w:r w:rsidRPr="007155AF">
        <w:rPr>
          <w:rStyle w:val="FontStyle12"/>
          <w:rFonts w:asciiTheme="majorHAnsi" w:hAnsiTheme="majorHAnsi"/>
          <w:b w:val="0"/>
          <w:sz w:val="20"/>
          <w:szCs w:val="20"/>
        </w:rPr>
        <w:t xml:space="preserve"> feet add to this indicated air speed of</w:t>
      </w:r>
      <w:r w:rsidR="00917F66" w:rsidRPr="007155AF">
        <w:rPr>
          <w:rStyle w:val="FontStyle12"/>
          <w:rFonts w:asciiTheme="majorHAnsi" w:hAnsiTheme="majorHAnsi"/>
          <w:b w:val="0"/>
          <w:sz w:val="20"/>
          <w:szCs w:val="20"/>
        </w:rPr>
        <w:t xml:space="preserve"> 95</w:t>
      </w:r>
      <w:r w:rsidRPr="007155AF">
        <w:rPr>
          <w:rStyle w:val="FontStyle12"/>
          <w:rFonts w:asciiTheme="majorHAnsi" w:hAnsiTheme="majorHAnsi"/>
          <w:b w:val="0"/>
          <w:sz w:val="20"/>
          <w:szCs w:val="20"/>
        </w:rPr>
        <w:t xml:space="preserve"> </w:t>
      </w:r>
      <w:r w:rsidR="007F2B3F" w:rsidRPr="007155AF">
        <w:rPr>
          <w:rStyle w:val="FontStyle12"/>
          <w:rFonts w:asciiTheme="majorHAnsi" w:hAnsiTheme="majorHAnsi"/>
          <w:b w:val="0"/>
          <w:sz w:val="20"/>
          <w:szCs w:val="20"/>
        </w:rPr>
        <w:t>MPH</w:t>
      </w:r>
      <w:r w:rsidRPr="007155AF">
        <w:rPr>
          <w:rStyle w:val="FontStyle12"/>
          <w:rFonts w:asciiTheme="majorHAnsi" w:hAnsiTheme="majorHAnsi"/>
          <w:b w:val="0"/>
          <w:sz w:val="20"/>
          <w:szCs w:val="20"/>
        </w:rPr>
        <w:t xml:space="preserve">, 12 </w:t>
      </w:r>
      <w:r w:rsidR="00917F66" w:rsidRPr="005C4DD7">
        <w:rPr>
          <w:rStyle w:val="FontStyle11"/>
          <w:rFonts w:asciiTheme="majorHAnsi" w:hAnsiTheme="majorHAnsi"/>
          <w:sz w:val="20"/>
          <w:szCs w:val="20"/>
        </w:rPr>
        <w:t>x</w:t>
      </w:r>
      <w:r w:rsidRPr="007155AF">
        <w:rPr>
          <w:rStyle w:val="FontStyle11"/>
          <w:rFonts w:asciiTheme="majorHAnsi" w:hAnsiTheme="majorHAnsi"/>
          <w:b/>
          <w:sz w:val="20"/>
          <w:szCs w:val="20"/>
        </w:rPr>
        <w:t xml:space="preserve"> </w:t>
      </w:r>
      <w:r w:rsidR="00917F66" w:rsidRPr="007155AF">
        <w:rPr>
          <w:rStyle w:val="FontStyle11"/>
          <w:rFonts w:asciiTheme="majorHAnsi" w:hAnsiTheme="majorHAnsi"/>
          <w:b/>
          <w:sz w:val="20"/>
          <w:szCs w:val="20"/>
        </w:rPr>
        <w:t>.</w:t>
      </w:r>
      <w:r w:rsidR="00917F66" w:rsidRPr="007155AF">
        <w:rPr>
          <w:rStyle w:val="FontStyle12"/>
          <w:rFonts w:asciiTheme="majorHAnsi" w:hAnsiTheme="majorHAnsi"/>
          <w:b w:val="0"/>
          <w:sz w:val="20"/>
          <w:szCs w:val="20"/>
        </w:rPr>
        <w:t xml:space="preserve">95 or 11.40 </w:t>
      </w:r>
      <w:r w:rsidR="007F2B3F" w:rsidRPr="007155AF">
        <w:rPr>
          <w:rStyle w:val="FontStyle12"/>
          <w:rFonts w:asciiTheme="majorHAnsi" w:hAnsiTheme="majorHAnsi"/>
          <w:b w:val="0"/>
          <w:sz w:val="20"/>
          <w:szCs w:val="20"/>
        </w:rPr>
        <w:t>MPH</w:t>
      </w:r>
      <w:r w:rsidR="00917F66" w:rsidRPr="007155AF">
        <w:rPr>
          <w:rStyle w:val="FontStyle12"/>
          <w:rFonts w:asciiTheme="majorHAnsi" w:hAnsiTheme="majorHAnsi"/>
          <w:b w:val="0"/>
          <w:sz w:val="20"/>
          <w:szCs w:val="20"/>
        </w:rPr>
        <w:t>, making 106.</w:t>
      </w:r>
      <w:r w:rsidRPr="007155AF">
        <w:rPr>
          <w:rStyle w:val="FontStyle12"/>
          <w:rFonts w:asciiTheme="majorHAnsi" w:hAnsiTheme="majorHAnsi"/>
          <w:b w:val="0"/>
          <w:sz w:val="20"/>
          <w:szCs w:val="20"/>
        </w:rPr>
        <w:t xml:space="preserve">40 </w:t>
      </w:r>
      <w:r w:rsidR="007F2B3F" w:rsidRPr="007155AF">
        <w:rPr>
          <w:rStyle w:val="FontStyle12"/>
          <w:rFonts w:asciiTheme="majorHAnsi" w:hAnsiTheme="majorHAnsi"/>
          <w:b w:val="0"/>
          <w:sz w:val="20"/>
          <w:szCs w:val="20"/>
        </w:rPr>
        <w:t>MPH</w:t>
      </w:r>
      <w:r w:rsidRPr="007155AF">
        <w:rPr>
          <w:rStyle w:val="FontStyle12"/>
          <w:rFonts w:asciiTheme="majorHAnsi" w:hAnsiTheme="majorHAnsi"/>
          <w:b w:val="0"/>
          <w:sz w:val="20"/>
          <w:szCs w:val="20"/>
        </w:rPr>
        <w:t>.</w:t>
      </w:r>
      <w:r w:rsidR="008A1C3E" w:rsidRPr="007155AF">
        <w:rPr>
          <w:rStyle w:val="FontStyle12"/>
          <w:rFonts w:asciiTheme="majorHAnsi" w:hAnsiTheme="majorHAnsi"/>
          <w:b w:val="0"/>
          <w:sz w:val="20"/>
          <w:szCs w:val="20"/>
        </w:rPr>
        <w:t xml:space="preserve"> </w:t>
      </w:r>
      <w:r w:rsidR="00917F66" w:rsidRPr="007155AF">
        <w:rPr>
          <w:rStyle w:val="FontStyle12"/>
          <w:rFonts w:asciiTheme="majorHAnsi" w:hAnsiTheme="majorHAnsi"/>
          <w:b w:val="0"/>
          <w:sz w:val="20"/>
          <w:szCs w:val="20"/>
        </w:rPr>
        <w:t xml:space="preserve"> Since the temperature at 6000</w:t>
      </w:r>
      <w:r w:rsidRPr="007155AF">
        <w:rPr>
          <w:rStyle w:val="FontStyle12"/>
          <w:rFonts w:asciiTheme="majorHAnsi" w:hAnsiTheme="majorHAnsi"/>
          <w:b w:val="0"/>
          <w:sz w:val="20"/>
          <w:szCs w:val="20"/>
        </w:rPr>
        <w:t xml:space="preserve"> feet is </w:t>
      </w:r>
      <w:r w:rsidR="0030487A" w:rsidRPr="007155AF">
        <w:rPr>
          <w:rStyle w:val="FontStyle12"/>
          <w:rFonts w:asciiTheme="majorHAnsi" w:hAnsiTheme="majorHAnsi"/>
          <w:b w:val="0"/>
          <w:sz w:val="20"/>
          <w:szCs w:val="20"/>
        </w:rPr>
        <w:t>89</w:t>
      </w:r>
      <w:r w:rsidR="0030487A" w:rsidRPr="007155AF">
        <w:rPr>
          <w:rStyle w:val="FontStyle11"/>
          <w:rFonts w:asciiTheme="majorHAnsi" w:hAnsiTheme="majorHAnsi"/>
          <w:sz w:val="20"/>
          <w:szCs w:val="20"/>
        </w:rPr>
        <w:t>⁰</w:t>
      </w:r>
      <w:r w:rsidR="00917F66" w:rsidRPr="007155AF">
        <w:rPr>
          <w:rStyle w:val="FontStyle12"/>
          <w:rFonts w:asciiTheme="majorHAnsi" w:hAnsiTheme="majorHAnsi"/>
          <w:b w:val="0"/>
          <w:sz w:val="20"/>
          <w:szCs w:val="20"/>
        </w:rPr>
        <w:t xml:space="preserve"> the 2.</w:t>
      </w:r>
      <w:r w:rsidRPr="007155AF">
        <w:rPr>
          <w:rStyle w:val="FontStyle12"/>
          <w:rFonts w:asciiTheme="majorHAnsi" w:hAnsiTheme="majorHAnsi"/>
          <w:b w:val="0"/>
          <w:sz w:val="20"/>
          <w:szCs w:val="20"/>
        </w:rPr>
        <w:t xml:space="preserve">85 </w:t>
      </w:r>
      <w:r w:rsidR="007F2B3F" w:rsidRPr="007155AF">
        <w:rPr>
          <w:rStyle w:val="FontStyle12"/>
          <w:rFonts w:asciiTheme="majorHAnsi" w:hAnsiTheme="majorHAnsi"/>
          <w:b w:val="0"/>
          <w:sz w:val="20"/>
          <w:szCs w:val="20"/>
        </w:rPr>
        <w:t>MPH</w:t>
      </w:r>
      <w:r w:rsidRPr="007155AF">
        <w:rPr>
          <w:rStyle w:val="FontStyle12"/>
          <w:rFonts w:asciiTheme="majorHAnsi" w:hAnsiTheme="majorHAnsi"/>
          <w:b w:val="0"/>
          <w:sz w:val="20"/>
          <w:szCs w:val="20"/>
        </w:rPr>
        <w:t xml:space="preserve"> correction s</w:t>
      </w:r>
      <w:r w:rsidR="00917F66" w:rsidRPr="007155AF">
        <w:rPr>
          <w:rStyle w:val="FontStyle12"/>
          <w:rFonts w:asciiTheme="majorHAnsi" w:hAnsiTheme="majorHAnsi"/>
          <w:b w:val="0"/>
          <w:sz w:val="20"/>
          <w:szCs w:val="20"/>
        </w:rPr>
        <w:t>hould also be added, making 109.</w:t>
      </w:r>
      <w:r w:rsidRPr="007155AF">
        <w:rPr>
          <w:rStyle w:val="FontStyle12"/>
          <w:rFonts w:asciiTheme="majorHAnsi" w:hAnsiTheme="majorHAnsi"/>
          <w:b w:val="0"/>
          <w:sz w:val="20"/>
          <w:szCs w:val="20"/>
        </w:rPr>
        <w:t xml:space="preserve">25 </w:t>
      </w:r>
      <w:r w:rsidR="007F2B3F" w:rsidRPr="007155AF">
        <w:rPr>
          <w:rStyle w:val="FontStyle12"/>
          <w:rFonts w:asciiTheme="majorHAnsi" w:hAnsiTheme="majorHAnsi"/>
          <w:b w:val="0"/>
          <w:sz w:val="20"/>
          <w:szCs w:val="20"/>
        </w:rPr>
        <w:t>MPH</w:t>
      </w:r>
    </w:p>
    <w:p w14:paraId="224DF1C9" w14:textId="77777777" w:rsidR="00823DBA" w:rsidRPr="007155AF" w:rsidRDefault="00823DBA" w:rsidP="00823DBA">
      <w:pPr>
        <w:pStyle w:val="Style3"/>
        <w:widowControl/>
        <w:spacing w:before="120" w:after="120"/>
        <w:rPr>
          <w:rStyle w:val="FontStyle12"/>
          <w:rFonts w:asciiTheme="majorHAnsi" w:hAnsiTheme="majorHAnsi"/>
          <w:b w:val="0"/>
          <w:sz w:val="20"/>
          <w:szCs w:val="20"/>
        </w:rPr>
      </w:pPr>
      <w:r w:rsidRPr="007155AF">
        <w:rPr>
          <w:rStyle w:val="FontStyle12"/>
          <w:rFonts w:asciiTheme="majorHAnsi" w:hAnsiTheme="majorHAnsi"/>
          <w:b w:val="0"/>
          <w:sz w:val="20"/>
          <w:szCs w:val="20"/>
        </w:rPr>
        <w:t>There is also a correction for a change in barometric pres</w:t>
      </w:r>
      <w:r w:rsidRPr="007155AF">
        <w:rPr>
          <w:rStyle w:val="FontStyle12"/>
          <w:rFonts w:asciiTheme="majorHAnsi" w:hAnsiTheme="majorHAnsi"/>
          <w:b w:val="0"/>
          <w:sz w:val="20"/>
          <w:szCs w:val="20"/>
        </w:rPr>
        <w:softHyphen/>
        <w:t>sure</w:t>
      </w:r>
      <w:r w:rsidR="008A1C3E" w:rsidRPr="007155AF">
        <w:rPr>
          <w:rStyle w:val="FontStyle12"/>
          <w:rFonts w:asciiTheme="majorHAnsi" w:hAnsiTheme="majorHAnsi"/>
          <w:b w:val="0"/>
          <w:sz w:val="20"/>
          <w:szCs w:val="20"/>
        </w:rPr>
        <w:t xml:space="preserve">. </w:t>
      </w:r>
      <w:r w:rsidRPr="007155AF">
        <w:rPr>
          <w:rStyle w:val="FontStyle12"/>
          <w:rFonts w:asciiTheme="majorHAnsi" w:hAnsiTheme="majorHAnsi"/>
          <w:b w:val="0"/>
          <w:sz w:val="20"/>
          <w:szCs w:val="20"/>
        </w:rPr>
        <w:t xml:space="preserve"> If the bar</w:t>
      </w:r>
      <w:r w:rsidR="0030487A" w:rsidRPr="007155AF">
        <w:rPr>
          <w:rStyle w:val="FontStyle12"/>
          <w:rFonts w:asciiTheme="majorHAnsi" w:hAnsiTheme="majorHAnsi"/>
          <w:b w:val="0"/>
          <w:sz w:val="20"/>
          <w:szCs w:val="20"/>
        </w:rPr>
        <w:t xml:space="preserve">ometer at sea level is down 0.6” </w:t>
      </w:r>
      <w:r w:rsidRPr="007155AF">
        <w:rPr>
          <w:rStyle w:val="FontStyle12"/>
          <w:rFonts w:asciiTheme="majorHAnsi" w:hAnsiTheme="majorHAnsi"/>
          <w:b w:val="0"/>
          <w:sz w:val="20"/>
          <w:szCs w:val="20"/>
        </w:rPr>
        <w:t>below the normal 29.</w:t>
      </w:r>
      <w:r w:rsidR="00917F66" w:rsidRPr="007155AF">
        <w:rPr>
          <w:rStyle w:val="FontStyle12"/>
          <w:rFonts w:asciiTheme="majorHAnsi" w:hAnsiTheme="majorHAnsi"/>
          <w:b w:val="0"/>
          <w:sz w:val="20"/>
          <w:szCs w:val="20"/>
        </w:rPr>
        <w:t>92, another 1 per</w:t>
      </w:r>
      <w:r w:rsidRPr="007155AF">
        <w:rPr>
          <w:rStyle w:val="FontStyle12"/>
          <w:rFonts w:asciiTheme="majorHAnsi" w:hAnsiTheme="majorHAnsi"/>
          <w:b w:val="0"/>
          <w:sz w:val="20"/>
          <w:szCs w:val="20"/>
        </w:rPr>
        <w:t>cent is added. Therefore, if the barometer reads 29.62 at sea level, ad</w:t>
      </w:r>
      <w:r w:rsidR="008A1C3E" w:rsidRPr="007155AF">
        <w:rPr>
          <w:rStyle w:val="FontStyle12"/>
          <w:rFonts w:asciiTheme="majorHAnsi" w:hAnsiTheme="majorHAnsi"/>
          <w:b w:val="0"/>
          <w:sz w:val="20"/>
          <w:szCs w:val="20"/>
        </w:rPr>
        <w:t xml:space="preserve">d .5 x </w:t>
      </w:r>
      <w:r w:rsidRPr="007155AF">
        <w:rPr>
          <w:rStyle w:val="FontStyle11"/>
          <w:rFonts w:asciiTheme="majorHAnsi" w:hAnsiTheme="majorHAnsi"/>
          <w:b/>
          <w:sz w:val="20"/>
          <w:szCs w:val="20"/>
        </w:rPr>
        <w:t>.</w:t>
      </w:r>
      <w:r w:rsidRPr="007155AF">
        <w:rPr>
          <w:rStyle w:val="FontStyle12"/>
          <w:rFonts w:asciiTheme="majorHAnsi" w:hAnsiTheme="majorHAnsi"/>
          <w:b w:val="0"/>
          <w:sz w:val="20"/>
          <w:szCs w:val="20"/>
        </w:rPr>
        <w:t xml:space="preserve">95 or </w:t>
      </w:r>
      <w:r w:rsidR="00917F66" w:rsidRPr="007155AF">
        <w:rPr>
          <w:rStyle w:val="FontStyle12"/>
          <w:rFonts w:asciiTheme="majorHAnsi" w:hAnsiTheme="majorHAnsi"/>
          <w:b w:val="0"/>
          <w:sz w:val="20"/>
          <w:szCs w:val="20"/>
        </w:rPr>
        <w:t xml:space="preserve">.47 </w:t>
      </w:r>
      <w:r w:rsidR="007F2B3F" w:rsidRPr="007155AF">
        <w:rPr>
          <w:rStyle w:val="FontStyle12"/>
          <w:rFonts w:asciiTheme="majorHAnsi" w:hAnsiTheme="majorHAnsi"/>
          <w:b w:val="0"/>
          <w:sz w:val="20"/>
          <w:szCs w:val="20"/>
        </w:rPr>
        <w:t>MPH</w:t>
      </w:r>
      <w:r w:rsidR="00917F66" w:rsidRPr="007155AF">
        <w:rPr>
          <w:rStyle w:val="FontStyle12"/>
          <w:rFonts w:asciiTheme="majorHAnsi" w:hAnsiTheme="majorHAnsi"/>
          <w:b w:val="0"/>
          <w:sz w:val="20"/>
          <w:szCs w:val="20"/>
        </w:rPr>
        <w:t xml:space="preserve"> to the 109.25 </w:t>
      </w:r>
      <w:r w:rsidR="007F2B3F" w:rsidRPr="007155AF">
        <w:rPr>
          <w:rStyle w:val="FontStyle12"/>
          <w:rFonts w:asciiTheme="majorHAnsi" w:hAnsiTheme="majorHAnsi"/>
          <w:b w:val="0"/>
          <w:sz w:val="20"/>
          <w:szCs w:val="20"/>
        </w:rPr>
        <w:t>MPH</w:t>
      </w:r>
      <w:r w:rsidR="00917F66" w:rsidRPr="007155AF">
        <w:rPr>
          <w:rStyle w:val="FontStyle12"/>
          <w:rFonts w:asciiTheme="majorHAnsi" w:hAnsiTheme="majorHAnsi"/>
          <w:b w:val="0"/>
          <w:sz w:val="20"/>
          <w:szCs w:val="20"/>
        </w:rPr>
        <w:t xml:space="preserve">, making 109.72 </w:t>
      </w:r>
      <w:r w:rsidR="007F2B3F" w:rsidRPr="007155AF">
        <w:rPr>
          <w:rStyle w:val="FontStyle12"/>
          <w:rFonts w:asciiTheme="majorHAnsi" w:hAnsiTheme="majorHAnsi"/>
          <w:b w:val="0"/>
          <w:sz w:val="20"/>
          <w:szCs w:val="20"/>
        </w:rPr>
        <w:t>MPH</w:t>
      </w:r>
      <w:r w:rsidR="00917F66" w:rsidRPr="007155AF">
        <w:rPr>
          <w:rStyle w:val="FontStyle12"/>
          <w:rFonts w:asciiTheme="majorHAnsi" w:hAnsiTheme="majorHAnsi"/>
          <w:b w:val="0"/>
          <w:sz w:val="20"/>
          <w:szCs w:val="20"/>
        </w:rPr>
        <w:t xml:space="preserve"> the true air</w:t>
      </w:r>
      <w:r w:rsidRPr="007155AF">
        <w:rPr>
          <w:rStyle w:val="FontStyle12"/>
          <w:rFonts w:asciiTheme="majorHAnsi" w:hAnsiTheme="majorHAnsi"/>
          <w:b w:val="0"/>
          <w:sz w:val="20"/>
          <w:szCs w:val="20"/>
        </w:rPr>
        <w:t>spe</w:t>
      </w:r>
      <w:r w:rsidR="00917F66" w:rsidRPr="007155AF">
        <w:rPr>
          <w:rStyle w:val="FontStyle12"/>
          <w:rFonts w:asciiTheme="majorHAnsi" w:hAnsiTheme="majorHAnsi"/>
          <w:b w:val="0"/>
          <w:sz w:val="20"/>
          <w:szCs w:val="20"/>
        </w:rPr>
        <w:t>e</w:t>
      </w:r>
      <w:r w:rsidRPr="007155AF">
        <w:rPr>
          <w:rStyle w:val="FontStyle12"/>
          <w:rFonts w:asciiTheme="majorHAnsi" w:hAnsiTheme="majorHAnsi"/>
          <w:b w:val="0"/>
          <w:sz w:val="20"/>
          <w:szCs w:val="20"/>
        </w:rPr>
        <w:t>d</w:t>
      </w:r>
      <w:r w:rsidR="00917F66" w:rsidRPr="007155AF">
        <w:rPr>
          <w:rStyle w:val="FontStyle12"/>
          <w:rFonts w:asciiTheme="majorHAnsi" w:hAnsiTheme="majorHAnsi"/>
          <w:b w:val="0"/>
          <w:sz w:val="20"/>
          <w:szCs w:val="20"/>
        </w:rPr>
        <w:t>.</w:t>
      </w:r>
    </w:p>
    <w:p w14:paraId="234173CE" w14:textId="77777777" w:rsidR="006514CF" w:rsidRPr="007155AF" w:rsidRDefault="00823DBA" w:rsidP="008A1C3E">
      <w:pPr>
        <w:pStyle w:val="Style3"/>
        <w:widowControl/>
        <w:spacing w:before="120" w:after="120"/>
        <w:rPr>
          <w:rStyle w:val="FontStyle12"/>
          <w:rFonts w:asciiTheme="majorHAnsi" w:hAnsiTheme="majorHAnsi"/>
          <w:b w:val="0"/>
          <w:sz w:val="20"/>
          <w:szCs w:val="20"/>
        </w:rPr>
      </w:pPr>
      <w:r w:rsidRPr="007155AF">
        <w:rPr>
          <w:rStyle w:val="FontStyle12"/>
          <w:rFonts w:asciiTheme="majorHAnsi" w:hAnsiTheme="majorHAnsi"/>
          <w:b w:val="0"/>
          <w:sz w:val="20"/>
          <w:szCs w:val="20"/>
        </w:rPr>
        <w:t xml:space="preserve">The carburetor mixture control is operated by means of a push-pull knob on the instrument panel near the throttle. </w:t>
      </w:r>
      <w:r w:rsidR="005C4DD7">
        <w:rPr>
          <w:rStyle w:val="FontStyle12"/>
          <w:rFonts w:asciiTheme="majorHAnsi" w:hAnsiTheme="majorHAnsi"/>
          <w:b w:val="0"/>
          <w:sz w:val="20"/>
          <w:szCs w:val="20"/>
        </w:rPr>
        <w:t xml:space="preserve"> </w:t>
      </w:r>
      <w:r w:rsidRPr="007155AF">
        <w:rPr>
          <w:rStyle w:val="FontStyle12"/>
          <w:rFonts w:asciiTheme="majorHAnsi" w:hAnsiTheme="majorHAnsi"/>
          <w:b w:val="0"/>
          <w:sz w:val="20"/>
          <w:szCs w:val="20"/>
        </w:rPr>
        <w:t>At</w:t>
      </w:r>
      <w:r w:rsidR="006514CF" w:rsidRPr="007155AF">
        <w:rPr>
          <w:rStyle w:val="FontStyle12"/>
          <w:rFonts w:asciiTheme="majorHAnsi" w:hAnsiTheme="majorHAnsi"/>
          <w:b w:val="0"/>
          <w:sz w:val="20"/>
          <w:szCs w:val="20"/>
        </w:rPr>
        <w:t xml:space="preserve"> altitudes above 5</w:t>
      </w:r>
      <w:r w:rsidR="008A1C3E" w:rsidRPr="007155AF">
        <w:rPr>
          <w:rStyle w:val="FontStyle12"/>
          <w:rFonts w:asciiTheme="majorHAnsi" w:hAnsiTheme="majorHAnsi"/>
          <w:b w:val="0"/>
          <w:sz w:val="20"/>
          <w:szCs w:val="20"/>
        </w:rPr>
        <w:t>000 ft,</w:t>
      </w:r>
      <w:r w:rsidR="006514CF" w:rsidRPr="007155AF">
        <w:rPr>
          <w:rStyle w:val="FontStyle12"/>
          <w:rFonts w:asciiTheme="majorHAnsi" w:hAnsiTheme="majorHAnsi"/>
          <w:b w:val="0"/>
          <w:sz w:val="20"/>
          <w:szCs w:val="20"/>
        </w:rPr>
        <w:t xml:space="preserve"> the decreased density of the air may cause the mixture to become too rich for best power. This may be investigated by moving the mixture control from </w:t>
      </w:r>
      <w:r w:rsidR="008A1C3E" w:rsidRPr="007155AF">
        <w:rPr>
          <w:rStyle w:val="FontStyle12"/>
          <w:rFonts w:asciiTheme="majorHAnsi" w:hAnsiTheme="majorHAnsi"/>
          <w:b w:val="0"/>
          <w:sz w:val="20"/>
          <w:szCs w:val="20"/>
        </w:rPr>
        <w:t xml:space="preserve">the </w:t>
      </w:r>
      <w:r w:rsidR="006514CF" w:rsidRPr="007155AF">
        <w:rPr>
          <w:rStyle w:val="FontStyle12"/>
          <w:rFonts w:asciiTheme="majorHAnsi" w:hAnsiTheme="majorHAnsi"/>
          <w:b w:val="0"/>
          <w:sz w:val="20"/>
          <w:szCs w:val="20"/>
        </w:rPr>
        <w:t>full-rich position</w:t>
      </w:r>
      <w:r w:rsidR="008A1C3E" w:rsidRPr="007155AF">
        <w:rPr>
          <w:rStyle w:val="FontStyle12"/>
          <w:rFonts w:asciiTheme="majorHAnsi" w:hAnsiTheme="majorHAnsi"/>
          <w:b w:val="0"/>
          <w:sz w:val="20"/>
          <w:szCs w:val="20"/>
        </w:rPr>
        <w:t xml:space="preserve"> while checking the constant loa</w:t>
      </w:r>
      <w:r w:rsidR="006514CF" w:rsidRPr="007155AF">
        <w:rPr>
          <w:rStyle w:val="FontStyle12"/>
          <w:rFonts w:asciiTheme="majorHAnsi" w:hAnsiTheme="majorHAnsi"/>
          <w:b w:val="0"/>
          <w:sz w:val="20"/>
          <w:szCs w:val="20"/>
        </w:rPr>
        <w:t xml:space="preserve">d </w:t>
      </w:r>
      <w:r w:rsidR="007F2B3F" w:rsidRPr="007155AF">
        <w:rPr>
          <w:rStyle w:val="FontStyle12"/>
          <w:rFonts w:asciiTheme="majorHAnsi" w:hAnsiTheme="majorHAnsi"/>
          <w:b w:val="0"/>
          <w:sz w:val="20"/>
          <w:szCs w:val="20"/>
        </w:rPr>
        <w:t>RPM</w:t>
      </w:r>
      <w:r w:rsidR="008A1C3E" w:rsidRPr="007155AF">
        <w:rPr>
          <w:rStyle w:val="FontStyle12"/>
          <w:rFonts w:asciiTheme="majorHAnsi" w:hAnsiTheme="majorHAnsi"/>
          <w:b w:val="0"/>
          <w:sz w:val="20"/>
          <w:szCs w:val="20"/>
        </w:rPr>
        <w:t xml:space="preserve">.  </w:t>
      </w:r>
      <w:r w:rsidR="006514CF" w:rsidRPr="007155AF">
        <w:rPr>
          <w:rStyle w:val="FontStyle12"/>
          <w:rFonts w:asciiTheme="majorHAnsi" w:hAnsiTheme="majorHAnsi"/>
          <w:b w:val="0"/>
          <w:sz w:val="20"/>
          <w:szCs w:val="20"/>
        </w:rPr>
        <w:t xml:space="preserve"> If the </w:t>
      </w:r>
      <w:r w:rsidR="007F2B3F" w:rsidRPr="007155AF">
        <w:rPr>
          <w:rStyle w:val="FontStyle12"/>
          <w:rFonts w:asciiTheme="majorHAnsi" w:hAnsiTheme="majorHAnsi"/>
          <w:b w:val="0"/>
          <w:sz w:val="20"/>
          <w:szCs w:val="20"/>
        </w:rPr>
        <w:t>RPM</w:t>
      </w:r>
      <w:r w:rsidR="006514CF" w:rsidRPr="007155AF">
        <w:rPr>
          <w:rStyle w:val="FontStyle12"/>
          <w:rFonts w:asciiTheme="majorHAnsi" w:hAnsiTheme="majorHAnsi"/>
          <w:b w:val="0"/>
          <w:sz w:val="20"/>
          <w:szCs w:val="20"/>
        </w:rPr>
        <w:t xml:space="preserve"> does not increase as the mixture is made leaner, the control should be returned to the full-rich position. Fo</w:t>
      </w:r>
      <w:r w:rsidR="008A1C3E" w:rsidRPr="007155AF">
        <w:rPr>
          <w:rStyle w:val="FontStyle12"/>
          <w:rFonts w:asciiTheme="majorHAnsi" w:hAnsiTheme="majorHAnsi"/>
          <w:b w:val="0"/>
          <w:sz w:val="20"/>
          <w:szCs w:val="20"/>
        </w:rPr>
        <w:t>r a</w:t>
      </w:r>
      <w:r w:rsidR="006514CF" w:rsidRPr="007155AF">
        <w:rPr>
          <w:rStyle w:val="FontStyle12"/>
          <w:rFonts w:asciiTheme="majorHAnsi" w:hAnsiTheme="majorHAnsi"/>
          <w:b w:val="0"/>
          <w:sz w:val="20"/>
          <w:szCs w:val="20"/>
        </w:rPr>
        <w:t>verage opera</w:t>
      </w:r>
      <w:r w:rsidR="006514CF" w:rsidRPr="007155AF">
        <w:rPr>
          <w:rStyle w:val="FontStyle12"/>
          <w:rFonts w:asciiTheme="majorHAnsi" w:hAnsiTheme="majorHAnsi"/>
          <w:b w:val="0"/>
          <w:sz w:val="20"/>
          <w:szCs w:val="20"/>
        </w:rPr>
        <w:softHyphen/>
        <w:t>tion below 5000 feet altitude, the carburetor should be left in the full-rich position. When at part throttle, the fuel consump</w:t>
      </w:r>
      <w:r w:rsidR="006514CF" w:rsidRPr="007155AF">
        <w:rPr>
          <w:rStyle w:val="FontStyle12"/>
          <w:rFonts w:asciiTheme="majorHAnsi" w:hAnsiTheme="majorHAnsi"/>
          <w:b w:val="0"/>
          <w:sz w:val="20"/>
          <w:szCs w:val="20"/>
        </w:rPr>
        <w:softHyphen/>
        <w:t>tion may be improved by leaning the mixture, but in no case should the control be moved far enough to decrease the en</w:t>
      </w:r>
      <w:r w:rsidR="006514CF" w:rsidRPr="007155AF">
        <w:rPr>
          <w:rStyle w:val="FontStyle12"/>
          <w:rFonts w:asciiTheme="majorHAnsi" w:hAnsiTheme="majorHAnsi"/>
          <w:b w:val="0"/>
          <w:sz w:val="20"/>
          <w:szCs w:val="20"/>
        </w:rPr>
        <w:softHyphen/>
        <w:t xml:space="preserve">gine </w:t>
      </w:r>
      <w:r w:rsidR="007F2B3F" w:rsidRPr="007155AF">
        <w:rPr>
          <w:rStyle w:val="FontStyle12"/>
          <w:rFonts w:asciiTheme="majorHAnsi" w:hAnsiTheme="majorHAnsi"/>
          <w:b w:val="0"/>
          <w:sz w:val="20"/>
          <w:szCs w:val="20"/>
        </w:rPr>
        <w:t>RPM</w:t>
      </w:r>
      <w:r w:rsidR="005C4DD7">
        <w:rPr>
          <w:rStyle w:val="FontStyle12"/>
          <w:rFonts w:asciiTheme="majorHAnsi" w:hAnsiTheme="majorHAnsi"/>
          <w:b w:val="0"/>
          <w:sz w:val="20"/>
          <w:szCs w:val="20"/>
        </w:rPr>
        <w:t xml:space="preserve">.  </w:t>
      </w:r>
      <w:r w:rsidR="006514CF" w:rsidRPr="007155AF">
        <w:rPr>
          <w:rStyle w:val="FontStyle12"/>
          <w:rFonts w:asciiTheme="majorHAnsi" w:hAnsiTheme="majorHAnsi"/>
          <w:b w:val="0"/>
          <w:sz w:val="20"/>
          <w:szCs w:val="20"/>
        </w:rPr>
        <w:t xml:space="preserve"> The control should always be moved back to full-rich before any change in throttle setting</w:t>
      </w:r>
    </w:p>
    <w:p w14:paraId="210470C4" w14:textId="77777777" w:rsidR="006514CF" w:rsidRPr="007155AF" w:rsidRDefault="006514CF" w:rsidP="006514CF">
      <w:pPr>
        <w:pStyle w:val="Style2"/>
        <w:widowControl/>
        <w:spacing w:before="120" w:after="120" w:line="240" w:lineRule="auto"/>
        <w:jc w:val="left"/>
        <w:rPr>
          <w:rStyle w:val="FontStyle12"/>
          <w:rFonts w:asciiTheme="majorHAnsi" w:hAnsiTheme="majorHAnsi"/>
          <w:b w:val="0"/>
          <w:sz w:val="20"/>
          <w:szCs w:val="20"/>
        </w:rPr>
      </w:pPr>
      <w:r w:rsidRPr="007155AF">
        <w:rPr>
          <w:rStyle w:val="FontStyle12"/>
          <w:rFonts w:asciiTheme="majorHAnsi" w:hAnsiTheme="majorHAnsi"/>
          <w:b w:val="0"/>
          <w:sz w:val="20"/>
          <w:szCs w:val="20"/>
        </w:rPr>
        <w:t>While cruising, the carburetor air heater is controlled by a push-pull knob on the instrument panel near the throttle</w:t>
      </w:r>
      <w:r w:rsidR="008A1C3E" w:rsidRPr="007155AF">
        <w:rPr>
          <w:rStyle w:val="FontStyle12"/>
          <w:rFonts w:asciiTheme="majorHAnsi" w:hAnsiTheme="majorHAnsi"/>
          <w:b w:val="0"/>
          <w:sz w:val="20"/>
          <w:szCs w:val="20"/>
        </w:rPr>
        <w:t xml:space="preserve">. </w:t>
      </w:r>
      <w:r w:rsidRPr="007155AF">
        <w:rPr>
          <w:rStyle w:val="FontStyle12"/>
          <w:rFonts w:asciiTheme="majorHAnsi" w:hAnsiTheme="majorHAnsi"/>
          <w:b w:val="0"/>
          <w:sz w:val="20"/>
          <w:szCs w:val="20"/>
        </w:rPr>
        <w:t xml:space="preserve"> The engine should be operated with cold air at all times, ex</w:t>
      </w:r>
      <w:r w:rsidRPr="007155AF">
        <w:rPr>
          <w:rStyle w:val="FontStyle12"/>
          <w:rFonts w:asciiTheme="majorHAnsi" w:hAnsiTheme="majorHAnsi"/>
          <w:b w:val="0"/>
          <w:sz w:val="20"/>
          <w:szCs w:val="20"/>
        </w:rPr>
        <w:softHyphen/>
        <w:t xml:space="preserve">cept when </w:t>
      </w:r>
      <w:r w:rsidRPr="007155AF">
        <w:rPr>
          <w:rStyle w:val="FontStyle12"/>
          <w:rFonts w:asciiTheme="majorHAnsi" w:hAnsiTheme="majorHAnsi"/>
          <w:b w:val="0"/>
          <w:sz w:val="20"/>
          <w:szCs w:val="20"/>
        </w:rPr>
        <w:lastRenderedPageBreak/>
        <w:t xml:space="preserve">under conditions where icing is likely, in which case the control should be placed in the full </w:t>
      </w:r>
      <w:r w:rsidR="005C4DD7">
        <w:rPr>
          <w:rStyle w:val="FontStyle12"/>
          <w:rFonts w:asciiTheme="majorHAnsi" w:hAnsiTheme="majorHAnsi"/>
          <w:b w:val="0"/>
          <w:sz w:val="20"/>
          <w:szCs w:val="20"/>
        </w:rPr>
        <w:t xml:space="preserve">Carb Heat </w:t>
      </w:r>
      <w:r w:rsidRPr="007155AF">
        <w:rPr>
          <w:rStyle w:val="FontStyle12"/>
          <w:rFonts w:asciiTheme="majorHAnsi" w:hAnsiTheme="majorHAnsi"/>
          <w:b w:val="0"/>
          <w:sz w:val="20"/>
          <w:szCs w:val="20"/>
        </w:rPr>
        <w:t>O</w:t>
      </w:r>
      <w:r w:rsidR="005C4DD7">
        <w:rPr>
          <w:rStyle w:val="FontStyle12"/>
          <w:rFonts w:asciiTheme="majorHAnsi" w:hAnsiTheme="majorHAnsi"/>
          <w:b w:val="0"/>
          <w:sz w:val="20"/>
          <w:szCs w:val="20"/>
        </w:rPr>
        <w:t>N</w:t>
      </w:r>
      <w:r w:rsidRPr="007155AF">
        <w:rPr>
          <w:rStyle w:val="FontStyle12"/>
          <w:rFonts w:asciiTheme="majorHAnsi" w:hAnsiTheme="majorHAnsi"/>
          <w:b w:val="0"/>
          <w:sz w:val="20"/>
          <w:szCs w:val="20"/>
        </w:rPr>
        <w:t xml:space="preserve"> posi</w:t>
      </w:r>
      <w:r w:rsidRPr="007155AF">
        <w:rPr>
          <w:rStyle w:val="FontStyle12"/>
          <w:rFonts w:asciiTheme="majorHAnsi" w:hAnsiTheme="majorHAnsi"/>
          <w:b w:val="0"/>
          <w:sz w:val="20"/>
          <w:szCs w:val="20"/>
        </w:rPr>
        <w:softHyphen/>
        <w:t>tion</w:t>
      </w:r>
    </w:p>
    <w:p w14:paraId="4266DB41" w14:textId="77777777" w:rsidR="006514CF" w:rsidRPr="007155AF" w:rsidRDefault="006514CF" w:rsidP="006514CF">
      <w:pPr>
        <w:pStyle w:val="Style2"/>
        <w:widowControl/>
        <w:spacing w:before="120" w:after="120" w:line="240" w:lineRule="auto"/>
        <w:ind w:firstLine="0"/>
        <w:jc w:val="left"/>
        <w:rPr>
          <w:rStyle w:val="FontStyle12"/>
          <w:rFonts w:asciiTheme="majorHAnsi" w:hAnsiTheme="majorHAnsi"/>
          <w:b w:val="0"/>
          <w:sz w:val="20"/>
          <w:szCs w:val="20"/>
        </w:rPr>
      </w:pPr>
      <w:r w:rsidRPr="007155AF">
        <w:rPr>
          <w:rStyle w:val="FontStyle12"/>
          <w:rFonts w:asciiTheme="majorHAnsi" w:hAnsiTheme="majorHAnsi"/>
          <w:b w:val="0"/>
          <w:sz w:val="20"/>
          <w:szCs w:val="20"/>
        </w:rPr>
        <w:t xml:space="preserve">In cruising flight, the oil temperature will vary from </w:t>
      </w:r>
      <w:r w:rsidR="0030487A" w:rsidRPr="007155AF">
        <w:rPr>
          <w:rStyle w:val="FontStyle12"/>
          <w:rFonts w:asciiTheme="majorHAnsi" w:hAnsiTheme="majorHAnsi"/>
          <w:b w:val="0"/>
          <w:sz w:val="20"/>
          <w:szCs w:val="20"/>
        </w:rPr>
        <w:t>100</w:t>
      </w:r>
      <w:r w:rsidR="0030487A" w:rsidRPr="007155AF">
        <w:rPr>
          <w:rStyle w:val="FontStyle11"/>
          <w:rFonts w:asciiTheme="majorHAnsi" w:hAnsiTheme="majorHAnsi"/>
          <w:sz w:val="20"/>
          <w:szCs w:val="20"/>
        </w:rPr>
        <w:t>⁰</w:t>
      </w:r>
      <w:r w:rsidRPr="007155AF">
        <w:rPr>
          <w:rStyle w:val="FontStyle12"/>
          <w:rFonts w:asciiTheme="majorHAnsi" w:hAnsiTheme="majorHAnsi"/>
          <w:b w:val="0"/>
          <w:sz w:val="20"/>
          <w:szCs w:val="20"/>
        </w:rPr>
        <w:t xml:space="preserve"> F to </w:t>
      </w:r>
      <w:r w:rsidR="005C4DD7">
        <w:rPr>
          <w:rStyle w:val="FontStyle12"/>
          <w:rFonts w:asciiTheme="majorHAnsi" w:hAnsiTheme="majorHAnsi"/>
          <w:b w:val="0"/>
          <w:sz w:val="20"/>
          <w:szCs w:val="20"/>
        </w:rPr>
        <w:br/>
      </w:r>
      <w:r w:rsidRPr="007155AF">
        <w:rPr>
          <w:rStyle w:val="FontStyle12"/>
          <w:rFonts w:asciiTheme="majorHAnsi" w:hAnsiTheme="majorHAnsi"/>
          <w:b w:val="0"/>
          <w:sz w:val="20"/>
          <w:szCs w:val="20"/>
        </w:rPr>
        <w:t>220</w:t>
      </w:r>
      <w:r w:rsidR="0030487A" w:rsidRPr="007155AF">
        <w:rPr>
          <w:rStyle w:val="FontStyle11"/>
          <w:rFonts w:asciiTheme="majorHAnsi" w:hAnsiTheme="majorHAnsi"/>
          <w:sz w:val="20"/>
          <w:szCs w:val="20"/>
        </w:rPr>
        <w:t>⁰</w:t>
      </w:r>
      <w:r w:rsidRPr="007155AF">
        <w:rPr>
          <w:rStyle w:val="FontStyle12"/>
          <w:rFonts w:asciiTheme="majorHAnsi" w:hAnsiTheme="majorHAnsi"/>
          <w:b w:val="0"/>
          <w:sz w:val="20"/>
          <w:szCs w:val="20"/>
        </w:rPr>
        <w:t xml:space="preserve"> F, depending upon the outside air temperature</w:t>
      </w:r>
    </w:p>
    <w:p w14:paraId="7EF63476" w14:textId="77777777" w:rsidR="006514CF" w:rsidRPr="007155AF" w:rsidRDefault="006514CF" w:rsidP="006514CF">
      <w:pPr>
        <w:pStyle w:val="Style3"/>
        <w:widowControl/>
        <w:spacing w:before="120" w:after="120"/>
        <w:rPr>
          <w:rStyle w:val="FontStyle11"/>
          <w:rFonts w:asciiTheme="majorHAnsi" w:hAnsiTheme="majorHAnsi"/>
          <w:b/>
          <w:sz w:val="20"/>
          <w:szCs w:val="20"/>
        </w:rPr>
      </w:pPr>
      <w:r w:rsidRPr="007155AF">
        <w:rPr>
          <w:rStyle w:val="FontStyle11"/>
          <w:rFonts w:asciiTheme="majorHAnsi" w:hAnsiTheme="majorHAnsi"/>
          <w:b/>
          <w:sz w:val="20"/>
          <w:szCs w:val="20"/>
        </w:rPr>
        <w:t>LANDING</w:t>
      </w:r>
    </w:p>
    <w:p w14:paraId="464789A1" w14:textId="77777777" w:rsidR="006514CF" w:rsidRPr="007155AF" w:rsidRDefault="006514CF" w:rsidP="006514CF">
      <w:pPr>
        <w:pStyle w:val="Style2"/>
        <w:widowControl/>
        <w:spacing w:before="120" w:after="120" w:line="240" w:lineRule="auto"/>
        <w:ind w:firstLine="0"/>
        <w:jc w:val="left"/>
        <w:rPr>
          <w:rStyle w:val="FontStyle12"/>
          <w:rFonts w:asciiTheme="majorHAnsi" w:hAnsiTheme="majorHAnsi"/>
          <w:b w:val="0"/>
          <w:sz w:val="20"/>
          <w:szCs w:val="20"/>
        </w:rPr>
      </w:pPr>
      <w:r w:rsidRPr="007155AF">
        <w:rPr>
          <w:rStyle w:val="FontStyle12"/>
          <w:rFonts w:asciiTheme="majorHAnsi" w:hAnsiTheme="majorHAnsi"/>
          <w:b w:val="0"/>
          <w:sz w:val="20"/>
          <w:szCs w:val="20"/>
        </w:rPr>
        <w:t>The mixture control should be placed in the full-rich position prior to the landing approach</w:t>
      </w:r>
      <w:r w:rsidR="0030487A" w:rsidRPr="007155AF">
        <w:rPr>
          <w:rStyle w:val="FontStyle12"/>
          <w:rFonts w:asciiTheme="majorHAnsi" w:hAnsiTheme="majorHAnsi"/>
          <w:b w:val="0"/>
          <w:sz w:val="20"/>
          <w:szCs w:val="20"/>
        </w:rPr>
        <w:t>.</w:t>
      </w:r>
    </w:p>
    <w:p w14:paraId="4177BB95" w14:textId="77777777" w:rsidR="006514CF" w:rsidRPr="007155AF" w:rsidRDefault="006514CF" w:rsidP="006514CF">
      <w:pPr>
        <w:pStyle w:val="Style2"/>
        <w:widowControl/>
        <w:spacing w:before="120" w:after="120" w:line="240" w:lineRule="auto"/>
        <w:ind w:firstLine="0"/>
        <w:jc w:val="left"/>
        <w:rPr>
          <w:rStyle w:val="FontStyle12"/>
          <w:rFonts w:asciiTheme="majorHAnsi" w:hAnsiTheme="majorHAnsi"/>
          <w:b w:val="0"/>
          <w:sz w:val="20"/>
          <w:szCs w:val="20"/>
        </w:rPr>
      </w:pPr>
      <w:r w:rsidRPr="007155AF">
        <w:rPr>
          <w:rStyle w:val="FontStyle12"/>
          <w:rFonts w:asciiTheme="majorHAnsi" w:hAnsiTheme="majorHAnsi"/>
          <w:b w:val="0"/>
          <w:sz w:val="20"/>
          <w:szCs w:val="20"/>
        </w:rPr>
        <w:t>When the throttle is fully closed, carburetor air heat is applied automatically through a linkage connected with the throttle arm. From half throttle to full throttle, cold air is fed automatically to the engine However, a manual control is also provided and can be used to keep hot air feeding to the carburetor at more than half throttle setting when icing conditions prevail.</w:t>
      </w:r>
    </w:p>
    <w:p w14:paraId="296411A8" w14:textId="77777777" w:rsidR="006514CF" w:rsidRPr="007155AF" w:rsidRDefault="006514CF" w:rsidP="006514CF">
      <w:pPr>
        <w:pStyle w:val="Style2"/>
        <w:widowControl/>
        <w:spacing w:before="120" w:after="120" w:line="240" w:lineRule="auto"/>
        <w:ind w:firstLine="0"/>
        <w:jc w:val="left"/>
        <w:rPr>
          <w:rStyle w:val="FontStyle12"/>
          <w:rFonts w:asciiTheme="majorHAnsi" w:hAnsiTheme="majorHAnsi"/>
          <w:b w:val="0"/>
          <w:sz w:val="20"/>
          <w:szCs w:val="20"/>
        </w:rPr>
      </w:pPr>
      <w:r w:rsidRPr="007155AF">
        <w:rPr>
          <w:rStyle w:val="FontStyle12"/>
          <w:rFonts w:asciiTheme="majorHAnsi" w:hAnsiTheme="majorHAnsi"/>
          <w:b w:val="0"/>
          <w:sz w:val="20"/>
          <w:szCs w:val="20"/>
        </w:rPr>
        <w:t xml:space="preserve">In glides, the cylinders should be cleared periodically by opening the throttle to cruising </w:t>
      </w:r>
      <w:r w:rsidR="007F2B3F" w:rsidRPr="007155AF">
        <w:rPr>
          <w:rStyle w:val="FontStyle12"/>
          <w:rFonts w:asciiTheme="majorHAnsi" w:hAnsiTheme="majorHAnsi"/>
          <w:b w:val="0"/>
          <w:sz w:val="20"/>
          <w:szCs w:val="20"/>
        </w:rPr>
        <w:t>RPM</w:t>
      </w:r>
      <w:r w:rsidRPr="007155AF">
        <w:rPr>
          <w:rStyle w:val="FontStyle12"/>
          <w:rFonts w:asciiTheme="majorHAnsi" w:hAnsiTheme="majorHAnsi"/>
          <w:b w:val="0"/>
          <w:sz w:val="20"/>
          <w:szCs w:val="20"/>
        </w:rPr>
        <w:t xml:space="preserve"> to prevent spark plug fouling.</w:t>
      </w:r>
    </w:p>
    <w:p w14:paraId="7F061B4A" w14:textId="77777777" w:rsidR="00463CCE" w:rsidRPr="007155AF" w:rsidRDefault="006514CF" w:rsidP="00463CCE">
      <w:pPr>
        <w:pStyle w:val="Style2"/>
        <w:widowControl/>
        <w:spacing w:before="120" w:after="120" w:line="240" w:lineRule="auto"/>
        <w:ind w:firstLine="0"/>
        <w:jc w:val="left"/>
        <w:rPr>
          <w:rStyle w:val="FontStyle11"/>
          <w:rFonts w:asciiTheme="majorHAnsi" w:hAnsiTheme="majorHAnsi"/>
          <w:sz w:val="20"/>
          <w:szCs w:val="20"/>
        </w:rPr>
      </w:pPr>
      <w:r w:rsidRPr="007155AF">
        <w:rPr>
          <w:rStyle w:val="FontStyle12"/>
          <w:rFonts w:asciiTheme="majorHAnsi" w:hAnsiTheme="majorHAnsi"/>
          <w:b w:val="0"/>
          <w:sz w:val="20"/>
          <w:szCs w:val="20"/>
        </w:rPr>
        <w:t>A good airspeed reading during the approach to a landi</w:t>
      </w:r>
      <w:r w:rsidR="00463CCE" w:rsidRPr="007155AF">
        <w:rPr>
          <w:rStyle w:val="FontStyle12"/>
          <w:rFonts w:asciiTheme="majorHAnsi" w:hAnsiTheme="majorHAnsi"/>
          <w:b w:val="0"/>
          <w:sz w:val="20"/>
          <w:szCs w:val="20"/>
        </w:rPr>
        <w:t xml:space="preserve">ng is one between 60 </w:t>
      </w:r>
      <w:r w:rsidRPr="007155AF">
        <w:rPr>
          <w:rStyle w:val="FontStyle12"/>
          <w:rFonts w:asciiTheme="majorHAnsi" w:hAnsiTheme="majorHAnsi"/>
          <w:b w:val="0"/>
          <w:sz w:val="20"/>
          <w:szCs w:val="20"/>
        </w:rPr>
        <w:t xml:space="preserve">and 70 </w:t>
      </w:r>
      <w:r w:rsidR="007F2B3F" w:rsidRPr="007155AF">
        <w:rPr>
          <w:rStyle w:val="FontStyle12"/>
          <w:rFonts w:asciiTheme="majorHAnsi" w:hAnsiTheme="majorHAnsi"/>
          <w:b w:val="0"/>
          <w:sz w:val="20"/>
          <w:szCs w:val="20"/>
        </w:rPr>
        <w:t>MPH</w:t>
      </w:r>
      <w:r w:rsidRPr="007155AF">
        <w:rPr>
          <w:rStyle w:val="FontStyle12"/>
          <w:rFonts w:asciiTheme="majorHAnsi" w:hAnsiTheme="majorHAnsi"/>
          <w:b w:val="0"/>
          <w:sz w:val="20"/>
          <w:szCs w:val="20"/>
        </w:rPr>
        <w:t xml:space="preserve">.  As the ground is approached the flight path is leveled off so as to </w:t>
      </w:r>
      <w:r w:rsidR="00463CCE" w:rsidRPr="007155AF">
        <w:rPr>
          <w:rStyle w:val="FontStyle12"/>
          <w:rFonts w:asciiTheme="majorHAnsi" w:hAnsiTheme="majorHAnsi"/>
          <w:b w:val="0"/>
          <w:sz w:val="20"/>
          <w:szCs w:val="20"/>
        </w:rPr>
        <w:t>reduce the vertical velocity.  A</w:t>
      </w:r>
      <w:r w:rsidRPr="007155AF">
        <w:rPr>
          <w:rStyle w:val="FontStyle12"/>
          <w:rFonts w:asciiTheme="majorHAnsi" w:hAnsiTheme="majorHAnsi"/>
          <w:b w:val="0"/>
          <w:sz w:val="20"/>
          <w:szCs w:val="20"/>
        </w:rPr>
        <w:t xml:space="preserve">t the same time the </w:t>
      </w:r>
      <w:r w:rsidR="00463CCE" w:rsidRPr="007155AF">
        <w:rPr>
          <w:rStyle w:val="FontStyle12"/>
          <w:rFonts w:asciiTheme="majorHAnsi" w:hAnsiTheme="majorHAnsi"/>
          <w:b w:val="0"/>
          <w:sz w:val="20"/>
          <w:szCs w:val="20"/>
        </w:rPr>
        <w:t xml:space="preserve">airplane is </w:t>
      </w:r>
      <w:r w:rsidR="0030487A" w:rsidRPr="007155AF">
        <w:rPr>
          <w:rStyle w:val="FontStyle12"/>
          <w:rFonts w:asciiTheme="majorHAnsi" w:hAnsiTheme="majorHAnsi"/>
          <w:b w:val="0"/>
          <w:sz w:val="20"/>
          <w:szCs w:val="20"/>
        </w:rPr>
        <w:t>flared</w:t>
      </w:r>
      <w:r w:rsidR="00463CCE" w:rsidRPr="007155AF">
        <w:rPr>
          <w:rStyle w:val="FontStyle12"/>
          <w:rFonts w:asciiTheme="majorHAnsi" w:hAnsiTheme="majorHAnsi"/>
          <w:b w:val="0"/>
          <w:sz w:val="20"/>
          <w:szCs w:val="20"/>
        </w:rPr>
        <w:t xml:space="preserve"> in the con</w:t>
      </w:r>
      <w:r w:rsidRPr="007155AF">
        <w:rPr>
          <w:rStyle w:val="FontStyle12"/>
          <w:rFonts w:asciiTheme="majorHAnsi" w:hAnsiTheme="majorHAnsi"/>
          <w:b w:val="0"/>
          <w:sz w:val="20"/>
          <w:szCs w:val="20"/>
        </w:rPr>
        <w:t>ventional manner until it loses its flying speed. This practice is always advisable in case of rough terrain</w:t>
      </w:r>
      <w:r w:rsidR="00F66D6F" w:rsidRPr="007155AF">
        <w:rPr>
          <w:rStyle w:val="FontStyle12"/>
          <w:rFonts w:asciiTheme="majorHAnsi" w:hAnsiTheme="majorHAnsi"/>
          <w:b w:val="0"/>
          <w:sz w:val="20"/>
          <w:szCs w:val="20"/>
        </w:rPr>
        <w:t>.</w:t>
      </w:r>
      <w:r w:rsidRPr="007155AF">
        <w:rPr>
          <w:rStyle w:val="FontStyle12"/>
          <w:rFonts w:asciiTheme="majorHAnsi" w:hAnsiTheme="majorHAnsi"/>
          <w:b w:val="0"/>
          <w:sz w:val="20"/>
          <w:szCs w:val="20"/>
        </w:rPr>
        <w:t xml:space="preserve"> However, the airplane may be set on the ground at up to twic</w:t>
      </w:r>
      <w:r w:rsidR="00F66D6F" w:rsidRPr="007155AF">
        <w:rPr>
          <w:rStyle w:val="FontStyle12"/>
          <w:rFonts w:asciiTheme="majorHAnsi" w:hAnsiTheme="majorHAnsi"/>
          <w:b w:val="0"/>
          <w:sz w:val="20"/>
          <w:szCs w:val="20"/>
        </w:rPr>
        <w:t>e the minimum</w:t>
      </w:r>
      <w:r w:rsidRPr="007155AF">
        <w:rPr>
          <w:rStyle w:val="FontStyle12"/>
          <w:rFonts w:asciiTheme="majorHAnsi" w:hAnsiTheme="majorHAnsi"/>
          <w:b w:val="0"/>
          <w:sz w:val="20"/>
          <w:szCs w:val="20"/>
        </w:rPr>
        <w:t xml:space="preserve"> speed, and </w:t>
      </w:r>
      <w:r w:rsidRPr="007155AF">
        <w:rPr>
          <w:rStyle w:val="FontStyle11"/>
          <w:rFonts w:asciiTheme="majorHAnsi" w:hAnsiTheme="majorHAnsi"/>
          <w:sz w:val="20"/>
          <w:szCs w:val="20"/>
        </w:rPr>
        <w:t xml:space="preserve">as </w:t>
      </w:r>
      <w:r w:rsidRPr="007155AF">
        <w:rPr>
          <w:rStyle w:val="FontStyle12"/>
          <w:rFonts w:asciiTheme="majorHAnsi" w:hAnsiTheme="majorHAnsi"/>
          <w:b w:val="0"/>
          <w:sz w:val="20"/>
          <w:szCs w:val="20"/>
        </w:rPr>
        <w:t xml:space="preserve">long </w:t>
      </w:r>
      <w:r w:rsidRPr="007155AF">
        <w:rPr>
          <w:rStyle w:val="FontStyle11"/>
          <w:rFonts w:asciiTheme="majorHAnsi" w:hAnsiTheme="majorHAnsi"/>
          <w:sz w:val="20"/>
          <w:szCs w:val="20"/>
        </w:rPr>
        <w:t xml:space="preserve">as </w:t>
      </w:r>
      <w:r w:rsidRPr="007155AF">
        <w:rPr>
          <w:rStyle w:val="FontStyle12"/>
          <w:rFonts w:asciiTheme="majorHAnsi" w:hAnsiTheme="majorHAnsi"/>
          <w:b w:val="0"/>
          <w:sz w:val="20"/>
          <w:szCs w:val="20"/>
        </w:rPr>
        <w:t xml:space="preserve">the control wheel </w:t>
      </w:r>
      <w:r w:rsidRPr="007155AF">
        <w:rPr>
          <w:rStyle w:val="FontStyle11"/>
          <w:rFonts w:asciiTheme="majorHAnsi" w:hAnsiTheme="majorHAnsi"/>
          <w:sz w:val="20"/>
          <w:szCs w:val="20"/>
        </w:rPr>
        <w:t xml:space="preserve">is </w:t>
      </w:r>
      <w:r w:rsidRPr="007155AF">
        <w:rPr>
          <w:rStyle w:val="FontStyle12"/>
          <w:rFonts w:asciiTheme="majorHAnsi" w:hAnsiTheme="majorHAnsi"/>
          <w:b w:val="0"/>
          <w:sz w:val="20"/>
          <w:szCs w:val="20"/>
        </w:rPr>
        <w:t>not pulled</w:t>
      </w:r>
      <w:r w:rsidR="00463CCE" w:rsidRPr="007155AF">
        <w:rPr>
          <w:rStyle w:val="FontStyle12"/>
          <w:rFonts w:asciiTheme="majorHAnsi" w:hAnsiTheme="majorHAnsi"/>
          <w:b w:val="0"/>
          <w:sz w:val="20"/>
          <w:szCs w:val="20"/>
        </w:rPr>
        <w:t xml:space="preserve"> </w:t>
      </w:r>
      <w:r w:rsidR="00A333C3" w:rsidRPr="007155AF">
        <w:rPr>
          <w:rStyle w:val="FontStyle11"/>
          <w:rFonts w:asciiTheme="majorHAnsi" w:hAnsiTheme="majorHAnsi"/>
          <w:sz w:val="20"/>
          <w:szCs w:val="20"/>
        </w:rPr>
        <w:t>back,</w:t>
      </w:r>
      <w:r w:rsidR="005C4DD7">
        <w:rPr>
          <w:rStyle w:val="FontStyle11"/>
          <w:rFonts w:asciiTheme="majorHAnsi" w:hAnsiTheme="majorHAnsi"/>
          <w:sz w:val="20"/>
          <w:szCs w:val="20"/>
        </w:rPr>
        <w:t xml:space="preserve"> it</w:t>
      </w:r>
      <w:r w:rsidR="00F66D6F" w:rsidRPr="007155AF">
        <w:rPr>
          <w:rStyle w:val="FontStyle11"/>
          <w:rFonts w:asciiTheme="majorHAnsi" w:hAnsiTheme="majorHAnsi"/>
          <w:sz w:val="20"/>
          <w:szCs w:val="20"/>
        </w:rPr>
        <w:t xml:space="preserve"> </w:t>
      </w:r>
      <w:r w:rsidR="00463CCE" w:rsidRPr="007155AF">
        <w:rPr>
          <w:rStyle w:val="FontStyle11"/>
          <w:rFonts w:asciiTheme="majorHAnsi" w:hAnsiTheme="majorHAnsi"/>
          <w:sz w:val="20"/>
          <w:szCs w:val="20"/>
        </w:rPr>
        <w:t>will stay on the ground. After contact the wheel should therefore, either be held still or eased forward gently, preferably the latter.</w:t>
      </w:r>
    </w:p>
    <w:p w14:paraId="2851EE1B" w14:textId="77777777" w:rsidR="00463CCE" w:rsidRPr="007155AF" w:rsidRDefault="00463CCE" w:rsidP="00463CCE">
      <w:pPr>
        <w:pStyle w:val="Style2"/>
        <w:widowControl/>
        <w:spacing w:before="120" w:after="120" w:line="240" w:lineRule="auto"/>
        <w:ind w:firstLine="0"/>
        <w:jc w:val="left"/>
        <w:rPr>
          <w:rStyle w:val="FontStyle11"/>
          <w:rFonts w:asciiTheme="majorHAnsi" w:hAnsiTheme="majorHAnsi"/>
          <w:sz w:val="20"/>
          <w:szCs w:val="20"/>
        </w:rPr>
      </w:pPr>
      <w:r w:rsidRPr="007155AF">
        <w:rPr>
          <w:rStyle w:val="FontStyle11"/>
          <w:rFonts w:asciiTheme="majorHAnsi" w:hAnsiTheme="majorHAnsi"/>
          <w:sz w:val="20"/>
          <w:szCs w:val="20"/>
        </w:rPr>
        <w:t>If the airplane it glided in at an indicated speed that is too slow, it will be found that as it reaches the flareout point</w:t>
      </w:r>
      <w:r w:rsidR="00F66D6F" w:rsidRPr="007155AF">
        <w:rPr>
          <w:rStyle w:val="FontStyle11"/>
          <w:rFonts w:asciiTheme="majorHAnsi" w:hAnsiTheme="majorHAnsi"/>
          <w:sz w:val="20"/>
          <w:szCs w:val="20"/>
        </w:rPr>
        <w:t>,</w:t>
      </w:r>
      <w:r w:rsidRPr="007155AF">
        <w:rPr>
          <w:rStyle w:val="FontStyle11"/>
          <w:rFonts w:asciiTheme="majorHAnsi" w:hAnsiTheme="majorHAnsi"/>
          <w:sz w:val="20"/>
          <w:szCs w:val="20"/>
        </w:rPr>
        <w:t xml:space="preserve"> the control wheel is already nearly all the way back and what is left doesn't check the descent soon enough to keep from landing flat and too hard. </w:t>
      </w:r>
      <w:r w:rsidR="00F66D6F" w:rsidRPr="007155AF">
        <w:rPr>
          <w:rStyle w:val="FontStyle11"/>
          <w:rFonts w:asciiTheme="majorHAnsi" w:hAnsiTheme="majorHAnsi"/>
          <w:sz w:val="20"/>
          <w:szCs w:val="20"/>
        </w:rPr>
        <w:t xml:space="preserve"> </w:t>
      </w:r>
      <w:r w:rsidRPr="007155AF">
        <w:rPr>
          <w:rStyle w:val="FontStyle11"/>
          <w:rFonts w:asciiTheme="majorHAnsi" w:hAnsiTheme="majorHAnsi"/>
          <w:sz w:val="20"/>
          <w:szCs w:val="20"/>
        </w:rPr>
        <w:t>Even if the airplane is brought in with just sufficient speed to flare of the flight path under still air conditions, if a wind is blowing it may come down into a much more slowly moving layer of air close to the ground and have this induce a moderate dropping of the nose</w:t>
      </w:r>
      <w:r w:rsidR="005C4DD7">
        <w:rPr>
          <w:rStyle w:val="FontStyle11"/>
          <w:rFonts w:asciiTheme="majorHAnsi" w:hAnsiTheme="majorHAnsi"/>
          <w:sz w:val="20"/>
          <w:szCs w:val="20"/>
        </w:rPr>
        <w:t xml:space="preserve"> </w:t>
      </w:r>
      <w:r w:rsidRPr="007155AF">
        <w:rPr>
          <w:rStyle w:val="FontStyle11"/>
          <w:rFonts w:asciiTheme="majorHAnsi" w:hAnsiTheme="majorHAnsi"/>
          <w:sz w:val="20"/>
          <w:szCs w:val="20"/>
        </w:rPr>
        <w:lastRenderedPageBreak/>
        <w:t>enough to nose it into the ground and thereby put ex</w:t>
      </w:r>
      <w:r w:rsidRPr="007155AF">
        <w:rPr>
          <w:rStyle w:val="FontStyle11"/>
          <w:rFonts w:asciiTheme="majorHAnsi" w:hAnsiTheme="majorHAnsi"/>
          <w:sz w:val="20"/>
          <w:szCs w:val="20"/>
        </w:rPr>
        <w:softHyphen/>
        <w:t xml:space="preserve">cessive loads on the nose gear. </w:t>
      </w:r>
    </w:p>
    <w:p w14:paraId="6A283DF9" w14:textId="77777777" w:rsidR="00463CCE" w:rsidRPr="007155AF" w:rsidRDefault="00463CCE" w:rsidP="00463CCE">
      <w:pPr>
        <w:pStyle w:val="Style2"/>
        <w:widowControl/>
        <w:spacing w:before="120" w:after="120" w:line="240" w:lineRule="auto"/>
        <w:ind w:firstLine="0"/>
        <w:jc w:val="left"/>
        <w:rPr>
          <w:rStyle w:val="FontStyle11"/>
          <w:rFonts w:asciiTheme="majorHAnsi" w:hAnsiTheme="majorHAnsi"/>
          <w:sz w:val="20"/>
          <w:szCs w:val="20"/>
        </w:rPr>
      </w:pPr>
      <w:r w:rsidRPr="007155AF">
        <w:rPr>
          <w:rStyle w:val="FontStyle11"/>
          <w:rFonts w:asciiTheme="majorHAnsi" w:hAnsiTheme="majorHAnsi"/>
          <w:sz w:val="20"/>
          <w:szCs w:val="20"/>
        </w:rPr>
        <w:t>Either of these conditions can be checked (by immediately opening the throttle) and at the same time exercising care not to lower the nose by pushing forward on the control wheel.  On the other hand, there is no point in steaming in at excessively high speed, even though the speed doesn't complicate things as it might were the air plane not landing level as it does on tricycle gear.  It is there</w:t>
      </w:r>
      <w:r w:rsidRPr="007155AF">
        <w:rPr>
          <w:rStyle w:val="FontStyle11"/>
          <w:rFonts w:asciiTheme="majorHAnsi" w:hAnsiTheme="majorHAnsi"/>
          <w:sz w:val="20"/>
          <w:szCs w:val="20"/>
        </w:rPr>
        <w:softHyphen/>
        <w:t xml:space="preserve">fore recommended that the normal approach speed be held to the suggested range of 60 to 70 </w:t>
      </w:r>
      <w:r w:rsidR="007F2B3F" w:rsidRPr="007155AF">
        <w:rPr>
          <w:rStyle w:val="FontStyle11"/>
          <w:rFonts w:asciiTheme="majorHAnsi" w:hAnsiTheme="majorHAnsi"/>
          <w:sz w:val="20"/>
          <w:szCs w:val="20"/>
        </w:rPr>
        <w:t>MPH</w:t>
      </w:r>
      <w:r w:rsidRPr="007155AF">
        <w:rPr>
          <w:rStyle w:val="FontStyle11"/>
          <w:rFonts w:asciiTheme="majorHAnsi" w:hAnsiTheme="majorHAnsi"/>
          <w:sz w:val="20"/>
          <w:szCs w:val="20"/>
        </w:rPr>
        <w:t>.</w:t>
      </w:r>
    </w:p>
    <w:p w14:paraId="24DE7431" w14:textId="77777777" w:rsidR="00463CCE" w:rsidRPr="007155AF" w:rsidRDefault="00463CCE" w:rsidP="00463CCE">
      <w:pPr>
        <w:pStyle w:val="Style2"/>
        <w:widowControl/>
        <w:spacing w:before="120" w:after="120" w:line="240" w:lineRule="auto"/>
        <w:ind w:firstLine="0"/>
        <w:jc w:val="left"/>
        <w:rPr>
          <w:rStyle w:val="FontStyle11"/>
          <w:rFonts w:asciiTheme="majorHAnsi" w:hAnsiTheme="majorHAnsi"/>
          <w:sz w:val="20"/>
          <w:szCs w:val="20"/>
        </w:rPr>
      </w:pPr>
      <w:r w:rsidRPr="007155AF">
        <w:rPr>
          <w:rStyle w:val="FontStyle11"/>
          <w:rFonts w:asciiTheme="majorHAnsi" w:hAnsiTheme="majorHAnsi"/>
          <w:sz w:val="20"/>
          <w:szCs w:val="20"/>
        </w:rPr>
        <w:t>If</w:t>
      </w:r>
      <w:r w:rsidR="005C4DD7">
        <w:rPr>
          <w:rStyle w:val="FontStyle11"/>
          <w:rFonts w:asciiTheme="majorHAnsi" w:hAnsiTheme="majorHAnsi"/>
          <w:sz w:val="20"/>
          <w:szCs w:val="20"/>
        </w:rPr>
        <w:t>,</w:t>
      </w:r>
      <w:r w:rsidRPr="007155AF">
        <w:rPr>
          <w:rStyle w:val="FontStyle11"/>
          <w:rFonts w:asciiTheme="majorHAnsi" w:hAnsiTheme="majorHAnsi"/>
          <w:sz w:val="20"/>
          <w:szCs w:val="20"/>
        </w:rPr>
        <w:t xml:space="preserve"> in the approach to landing</w:t>
      </w:r>
      <w:r w:rsidR="005C4DD7">
        <w:rPr>
          <w:rStyle w:val="FontStyle11"/>
          <w:rFonts w:asciiTheme="majorHAnsi" w:hAnsiTheme="majorHAnsi"/>
          <w:sz w:val="20"/>
          <w:szCs w:val="20"/>
        </w:rPr>
        <w:t>,</w:t>
      </w:r>
      <w:r w:rsidRPr="007155AF">
        <w:rPr>
          <w:rStyle w:val="FontStyle11"/>
          <w:rFonts w:asciiTheme="majorHAnsi" w:hAnsiTheme="majorHAnsi"/>
          <w:sz w:val="20"/>
          <w:szCs w:val="20"/>
        </w:rPr>
        <w:t xml:space="preserve"> the pilot finds that he is over</w:t>
      </w:r>
      <w:r w:rsidRPr="007155AF">
        <w:rPr>
          <w:rStyle w:val="FontStyle11"/>
          <w:rFonts w:asciiTheme="majorHAnsi" w:hAnsiTheme="majorHAnsi"/>
          <w:sz w:val="20"/>
          <w:szCs w:val="20"/>
        </w:rPr>
        <w:softHyphen/>
        <w:t>shooting slightly, he can nose the airplane down, remembering to level off and check the vertical velocity and put it on the ground immediately at a relatively high speed.  With im</w:t>
      </w:r>
      <w:r w:rsidRPr="007155AF">
        <w:rPr>
          <w:rStyle w:val="FontStyle11"/>
          <w:rFonts w:asciiTheme="majorHAnsi" w:hAnsiTheme="majorHAnsi"/>
          <w:sz w:val="20"/>
          <w:szCs w:val="20"/>
        </w:rPr>
        <w:softHyphen/>
        <w:t xml:space="preserve">mediate application of the brakes, the landing will require decidedly less overall distance than it would </w:t>
      </w:r>
      <w:r w:rsidR="00DC7C93" w:rsidRPr="007155AF">
        <w:rPr>
          <w:rStyle w:val="FontStyle12"/>
          <w:rFonts w:asciiTheme="majorHAnsi" w:hAnsiTheme="majorHAnsi"/>
          <w:b w:val="0"/>
          <w:sz w:val="20"/>
          <w:szCs w:val="20"/>
        </w:rPr>
        <w:t>if</w:t>
      </w:r>
      <w:r w:rsidRPr="007155AF">
        <w:rPr>
          <w:rStyle w:val="FontStyle12"/>
          <w:rFonts w:asciiTheme="majorHAnsi" w:hAnsiTheme="majorHAnsi"/>
          <w:sz w:val="20"/>
          <w:szCs w:val="20"/>
        </w:rPr>
        <w:t xml:space="preserve"> </w:t>
      </w:r>
      <w:r w:rsidRPr="007155AF">
        <w:rPr>
          <w:rStyle w:val="FontStyle11"/>
          <w:rFonts w:asciiTheme="majorHAnsi" w:hAnsiTheme="majorHAnsi"/>
          <w:sz w:val="20"/>
          <w:szCs w:val="20"/>
        </w:rPr>
        <w:t>the airplane were held off the ground until minimum speed had been reached</w:t>
      </w:r>
      <w:r w:rsidR="00DC7C93" w:rsidRPr="007155AF">
        <w:rPr>
          <w:rStyle w:val="FontStyle11"/>
          <w:rFonts w:asciiTheme="majorHAnsi" w:hAnsiTheme="majorHAnsi"/>
          <w:sz w:val="20"/>
          <w:szCs w:val="20"/>
        </w:rPr>
        <w:t>.  Also, if the approach has been made at too</w:t>
      </w:r>
      <w:r w:rsidRPr="007155AF">
        <w:rPr>
          <w:rStyle w:val="FontStyle11"/>
          <w:rFonts w:asciiTheme="majorHAnsi" w:hAnsiTheme="majorHAnsi"/>
          <w:sz w:val="20"/>
          <w:szCs w:val="20"/>
        </w:rPr>
        <w:t xml:space="preserve"> high an altitude the flight path can be steepened by rolling the air</w:t>
      </w:r>
      <w:r w:rsidRPr="007155AF">
        <w:rPr>
          <w:rStyle w:val="FontStyle11"/>
          <w:rFonts w:asciiTheme="majorHAnsi" w:hAnsiTheme="majorHAnsi"/>
          <w:sz w:val="20"/>
          <w:szCs w:val="20"/>
        </w:rPr>
        <w:softHyphen/>
        <w:t>plane from side to side, dip</w:t>
      </w:r>
      <w:r w:rsidR="00DC7C93" w:rsidRPr="007155AF">
        <w:rPr>
          <w:rStyle w:val="FontStyle11"/>
          <w:rFonts w:asciiTheme="majorHAnsi" w:hAnsiTheme="majorHAnsi"/>
          <w:sz w:val="20"/>
          <w:szCs w:val="20"/>
        </w:rPr>
        <w:t>ping each wing 20 or 30 degrees.   If</w:t>
      </w:r>
      <w:r w:rsidRPr="007155AF">
        <w:rPr>
          <w:rStyle w:val="FontStyle11"/>
          <w:rFonts w:asciiTheme="majorHAnsi" w:hAnsiTheme="majorHAnsi"/>
          <w:sz w:val="20"/>
          <w:szCs w:val="20"/>
        </w:rPr>
        <w:t xml:space="preserve"> the altitud</w:t>
      </w:r>
      <w:r w:rsidR="00DC7C93" w:rsidRPr="007155AF">
        <w:rPr>
          <w:rStyle w:val="FontStyle11"/>
          <w:rFonts w:asciiTheme="majorHAnsi" w:hAnsiTheme="majorHAnsi"/>
          <w:sz w:val="20"/>
          <w:szCs w:val="20"/>
        </w:rPr>
        <w:t>e is sufficiently high this can be done satisfactori</w:t>
      </w:r>
      <w:r w:rsidRPr="007155AF">
        <w:rPr>
          <w:rStyle w:val="FontStyle11"/>
          <w:rFonts w:asciiTheme="majorHAnsi" w:hAnsiTheme="majorHAnsi"/>
          <w:sz w:val="20"/>
          <w:szCs w:val="20"/>
        </w:rPr>
        <w:t>ly with the wheel full back, an</w:t>
      </w:r>
      <w:r w:rsidR="00DC7C93" w:rsidRPr="007155AF">
        <w:rPr>
          <w:rStyle w:val="FontStyle11"/>
          <w:rFonts w:asciiTheme="majorHAnsi" w:hAnsiTheme="majorHAnsi"/>
          <w:sz w:val="20"/>
          <w:szCs w:val="20"/>
        </w:rPr>
        <w:t>d height is lost quite rapidly, but, because of</w:t>
      </w:r>
      <w:r w:rsidRPr="007155AF">
        <w:rPr>
          <w:rStyle w:val="FontStyle11"/>
          <w:rFonts w:asciiTheme="majorHAnsi" w:hAnsiTheme="majorHAnsi"/>
          <w:sz w:val="20"/>
          <w:szCs w:val="20"/>
        </w:rPr>
        <w:t xml:space="preserve"> the high vertical velocity attained, the airspeed r</w:t>
      </w:r>
      <w:r w:rsidR="00DC7C93" w:rsidRPr="007155AF">
        <w:rPr>
          <w:rStyle w:val="FontStyle11"/>
          <w:rFonts w:asciiTheme="majorHAnsi" w:hAnsiTheme="majorHAnsi"/>
          <w:sz w:val="20"/>
          <w:szCs w:val="20"/>
        </w:rPr>
        <w:t>eading should be increased to 60</w:t>
      </w:r>
      <w:r w:rsidRPr="007155AF">
        <w:rPr>
          <w:rStyle w:val="FontStyle11"/>
          <w:rFonts w:asciiTheme="majorHAnsi" w:hAnsiTheme="majorHAnsi"/>
          <w:sz w:val="20"/>
          <w:szCs w:val="20"/>
        </w:rPr>
        <w:t xml:space="preserve"> </w:t>
      </w:r>
      <w:r w:rsidR="007F2B3F" w:rsidRPr="007155AF">
        <w:rPr>
          <w:rStyle w:val="FontStyle11"/>
          <w:rFonts w:asciiTheme="majorHAnsi" w:hAnsiTheme="majorHAnsi"/>
          <w:sz w:val="20"/>
          <w:szCs w:val="20"/>
        </w:rPr>
        <w:t>MPH</w:t>
      </w:r>
      <w:r w:rsidRPr="007155AF">
        <w:rPr>
          <w:rStyle w:val="FontStyle11"/>
          <w:rFonts w:asciiTheme="majorHAnsi" w:hAnsiTheme="majorHAnsi"/>
          <w:sz w:val="20"/>
          <w:szCs w:val="20"/>
        </w:rPr>
        <w:t xml:space="preserve"> or above at an alti</w:t>
      </w:r>
      <w:r w:rsidRPr="007155AF">
        <w:rPr>
          <w:rStyle w:val="FontStyle11"/>
          <w:rFonts w:asciiTheme="majorHAnsi" w:hAnsiTheme="majorHAnsi"/>
          <w:sz w:val="20"/>
          <w:szCs w:val="20"/>
        </w:rPr>
        <w:softHyphen/>
        <w:t>tude of about 200</w:t>
      </w:r>
      <w:r w:rsidR="00DC7C93" w:rsidRPr="007155AF">
        <w:rPr>
          <w:rStyle w:val="FontStyle11"/>
          <w:rFonts w:asciiTheme="majorHAnsi" w:hAnsiTheme="majorHAnsi"/>
          <w:sz w:val="20"/>
          <w:szCs w:val="20"/>
        </w:rPr>
        <w:t xml:space="preserve"> f</w:t>
      </w:r>
      <w:r w:rsidRPr="007155AF">
        <w:rPr>
          <w:rStyle w:val="FontStyle11"/>
          <w:rFonts w:asciiTheme="majorHAnsi" w:hAnsiTheme="majorHAnsi"/>
          <w:sz w:val="20"/>
          <w:szCs w:val="20"/>
        </w:rPr>
        <w:t>eet, and the flight direction should be held straight from about 50 feet altitude to the ground</w:t>
      </w:r>
    </w:p>
    <w:p w14:paraId="051C4383" w14:textId="77777777" w:rsidR="00367D41" w:rsidRPr="007155AF" w:rsidRDefault="00367D41" w:rsidP="00367D41">
      <w:pPr>
        <w:pStyle w:val="Style1"/>
        <w:widowControl/>
        <w:spacing w:before="120" w:after="120"/>
        <w:rPr>
          <w:rStyle w:val="FontStyle11"/>
          <w:rFonts w:asciiTheme="majorHAnsi" w:hAnsiTheme="majorHAnsi"/>
          <w:sz w:val="20"/>
          <w:szCs w:val="20"/>
        </w:rPr>
      </w:pPr>
      <w:r w:rsidRPr="007155AF">
        <w:rPr>
          <w:rStyle w:val="FontStyle11"/>
          <w:rFonts w:asciiTheme="majorHAnsi" w:hAnsiTheme="majorHAnsi"/>
          <w:sz w:val="20"/>
          <w:szCs w:val="20"/>
        </w:rPr>
        <w:t>In making cro</w:t>
      </w:r>
      <w:r w:rsidR="00463CCE" w:rsidRPr="007155AF">
        <w:rPr>
          <w:rStyle w:val="FontStyle11"/>
          <w:rFonts w:asciiTheme="majorHAnsi" w:hAnsiTheme="majorHAnsi"/>
          <w:sz w:val="20"/>
          <w:szCs w:val="20"/>
        </w:rPr>
        <w:t>ss wind landings</w:t>
      </w:r>
      <w:r w:rsidR="00543C19">
        <w:rPr>
          <w:rStyle w:val="FontStyle11"/>
          <w:rFonts w:asciiTheme="majorHAnsi" w:hAnsiTheme="majorHAnsi"/>
          <w:sz w:val="20"/>
          <w:szCs w:val="20"/>
        </w:rPr>
        <w:t>,</w:t>
      </w:r>
      <w:r w:rsidR="00463CCE" w:rsidRPr="007155AF">
        <w:rPr>
          <w:rStyle w:val="FontStyle11"/>
          <w:rFonts w:asciiTheme="majorHAnsi" w:hAnsiTheme="majorHAnsi"/>
          <w:sz w:val="20"/>
          <w:szCs w:val="20"/>
        </w:rPr>
        <w:t xml:space="preserve"> the airplane is headed or crabbed into the </w:t>
      </w:r>
      <w:r w:rsidR="00DC7C93" w:rsidRPr="001905BC">
        <w:rPr>
          <w:rStyle w:val="FontStyle11"/>
          <w:rFonts w:asciiTheme="majorHAnsi" w:hAnsiTheme="majorHAnsi"/>
          <w:sz w:val="20"/>
          <w:szCs w:val="20"/>
        </w:rPr>
        <w:t xml:space="preserve">wind (See page </w:t>
      </w:r>
      <w:r w:rsidR="001905BC" w:rsidRPr="001905BC">
        <w:rPr>
          <w:rStyle w:val="FontStyle11"/>
          <w:rFonts w:asciiTheme="majorHAnsi" w:hAnsiTheme="majorHAnsi"/>
          <w:sz w:val="20"/>
          <w:szCs w:val="20"/>
        </w:rPr>
        <w:t>1</w:t>
      </w:r>
      <w:r w:rsidR="001905BC">
        <w:rPr>
          <w:rStyle w:val="FontStyle11"/>
          <w:rFonts w:asciiTheme="majorHAnsi" w:hAnsiTheme="majorHAnsi"/>
          <w:sz w:val="20"/>
          <w:szCs w:val="20"/>
        </w:rPr>
        <w:t>3</w:t>
      </w:r>
      <w:r w:rsidR="00463CCE" w:rsidRPr="001905BC">
        <w:rPr>
          <w:rStyle w:val="FontStyle11"/>
          <w:rFonts w:asciiTheme="majorHAnsi" w:hAnsiTheme="majorHAnsi"/>
          <w:sz w:val="20"/>
          <w:szCs w:val="20"/>
        </w:rPr>
        <w:t>)</w:t>
      </w:r>
      <w:r w:rsidR="00DC7C93" w:rsidRPr="001905BC">
        <w:rPr>
          <w:rStyle w:val="FontStyle11"/>
          <w:rFonts w:asciiTheme="majorHAnsi" w:hAnsiTheme="majorHAnsi"/>
          <w:sz w:val="20"/>
          <w:szCs w:val="20"/>
        </w:rPr>
        <w:t>.</w:t>
      </w:r>
      <w:r w:rsidR="00DC7C93" w:rsidRPr="007155AF">
        <w:rPr>
          <w:rStyle w:val="FontStyle11"/>
          <w:rFonts w:asciiTheme="majorHAnsi" w:hAnsiTheme="majorHAnsi"/>
          <w:sz w:val="20"/>
          <w:szCs w:val="20"/>
        </w:rPr>
        <w:t xml:space="preserve"> As the ground is ap</w:t>
      </w:r>
      <w:r w:rsidR="00463CCE" w:rsidRPr="007155AF">
        <w:rPr>
          <w:rStyle w:val="FontStyle11"/>
          <w:rFonts w:asciiTheme="majorHAnsi" w:hAnsiTheme="majorHAnsi"/>
          <w:sz w:val="20"/>
          <w:szCs w:val="20"/>
        </w:rPr>
        <w:t xml:space="preserve">proached the flight path is leveled </w:t>
      </w:r>
      <w:r w:rsidR="00463CCE" w:rsidRPr="007155AF">
        <w:rPr>
          <w:rStyle w:val="FontStyle11"/>
          <w:rFonts w:asciiTheme="majorHAnsi" w:hAnsiTheme="majorHAnsi"/>
          <w:spacing w:val="30"/>
          <w:sz w:val="20"/>
          <w:szCs w:val="20"/>
        </w:rPr>
        <w:t>off,</w:t>
      </w:r>
      <w:r w:rsidR="00463CCE" w:rsidRPr="007155AF">
        <w:rPr>
          <w:rStyle w:val="FontStyle11"/>
          <w:rFonts w:asciiTheme="majorHAnsi" w:hAnsiTheme="majorHAnsi"/>
          <w:sz w:val="20"/>
          <w:szCs w:val="20"/>
        </w:rPr>
        <w:t xml:space="preserve"> and the airplane is held off </w:t>
      </w:r>
      <w:r w:rsidR="00543C19">
        <w:rPr>
          <w:rStyle w:val="FontStyle11"/>
          <w:rFonts w:asciiTheme="majorHAnsi" w:hAnsiTheme="majorHAnsi"/>
          <w:sz w:val="20"/>
          <w:szCs w:val="20"/>
        </w:rPr>
        <w:t xml:space="preserve">the runway </w:t>
      </w:r>
      <w:r w:rsidR="00463CCE" w:rsidRPr="007155AF">
        <w:rPr>
          <w:rStyle w:val="FontStyle11"/>
          <w:rFonts w:asciiTheme="majorHAnsi" w:hAnsiTheme="majorHAnsi"/>
          <w:sz w:val="20"/>
          <w:szCs w:val="20"/>
        </w:rPr>
        <w:t>in the conventional manner until it loses flying speed</w:t>
      </w:r>
      <w:r w:rsidRPr="007155AF">
        <w:rPr>
          <w:rStyle w:val="FontStyle11"/>
          <w:rFonts w:asciiTheme="majorHAnsi" w:hAnsiTheme="majorHAnsi"/>
          <w:sz w:val="20"/>
          <w:szCs w:val="20"/>
        </w:rPr>
        <w:t>.</w:t>
      </w:r>
    </w:p>
    <w:p w14:paraId="2856A58C" w14:textId="77777777" w:rsidR="00367D41" w:rsidRPr="007155AF" w:rsidRDefault="00367D41" w:rsidP="00367D41">
      <w:pPr>
        <w:pStyle w:val="Style1"/>
        <w:widowControl/>
        <w:spacing w:before="120" w:after="120"/>
        <w:rPr>
          <w:rStyle w:val="FontStyle12"/>
          <w:rFonts w:asciiTheme="majorHAnsi" w:hAnsiTheme="majorHAnsi"/>
          <w:b w:val="0"/>
          <w:sz w:val="20"/>
          <w:szCs w:val="20"/>
        </w:rPr>
      </w:pPr>
      <w:r w:rsidRPr="007155AF">
        <w:rPr>
          <w:rStyle w:val="FontStyle12"/>
          <w:rFonts w:asciiTheme="majorHAnsi" w:hAnsiTheme="majorHAnsi"/>
          <w:b w:val="0"/>
          <w:sz w:val="20"/>
          <w:szCs w:val="20"/>
        </w:rPr>
        <w:t>Contact is made with the ground while the airplane is still crabbed and the nose automatically swings so as to line the plane up and permit it to continue moving in the direction in which it was moving in the approach.  Therefore, at the time of contact the control wheel should be held lightly or mo</w:t>
      </w:r>
      <w:r w:rsidRPr="007155AF">
        <w:rPr>
          <w:rStyle w:val="FontStyle12"/>
          <w:rFonts w:asciiTheme="majorHAnsi" w:hAnsiTheme="majorHAnsi"/>
          <w:b w:val="0"/>
          <w:sz w:val="20"/>
          <w:szCs w:val="20"/>
        </w:rPr>
        <w:softHyphen/>
        <w:t>mentarily released to permit this automatic adjustment.  Dur</w:t>
      </w:r>
      <w:r w:rsidRPr="007155AF">
        <w:rPr>
          <w:rStyle w:val="FontStyle12"/>
          <w:rFonts w:asciiTheme="majorHAnsi" w:hAnsiTheme="majorHAnsi"/>
          <w:b w:val="0"/>
          <w:sz w:val="20"/>
          <w:szCs w:val="20"/>
        </w:rPr>
        <w:softHyphen/>
        <w:t xml:space="preserve">ing the ground run, hold a </w:t>
      </w:r>
      <w:r w:rsidRPr="007155AF">
        <w:rPr>
          <w:rStyle w:val="FontStyle12"/>
          <w:rFonts w:asciiTheme="majorHAnsi" w:hAnsiTheme="majorHAnsi"/>
          <w:b w:val="0"/>
          <w:sz w:val="20"/>
          <w:szCs w:val="20"/>
        </w:rPr>
        <w:lastRenderedPageBreak/>
        <w:t>little steering pressure on the control wheel to keep it from turning into the wind.</w:t>
      </w:r>
    </w:p>
    <w:p w14:paraId="1F19C51A" w14:textId="77777777" w:rsidR="00367D41" w:rsidRPr="007155AF" w:rsidRDefault="00367D41" w:rsidP="00367D41">
      <w:pPr>
        <w:pStyle w:val="Style2"/>
        <w:widowControl/>
        <w:spacing w:before="120" w:after="120" w:line="240" w:lineRule="auto"/>
        <w:ind w:firstLine="0"/>
        <w:jc w:val="left"/>
        <w:rPr>
          <w:rStyle w:val="FontStyle12"/>
          <w:rFonts w:asciiTheme="majorHAnsi" w:hAnsiTheme="majorHAnsi"/>
          <w:b w:val="0"/>
          <w:sz w:val="20"/>
          <w:szCs w:val="20"/>
        </w:rPr>
      </w:pPr>
      <w:r w:rsidRPr="007155AF">
        <w:rPr>
          <w:rStyle w:val="FontStyle12"/>
          <w:rFonts w:asciiTheme="majorHAnsi" w:hAnsiTheme="majorHAnsi"/>
          <w:b w:val="0"/>
          <w:sz w:val="20"/>
          <w:szCs w:val="20"/>
        </w:rPr>
        <w:t>This brings up a change in point of view that it seems an experienced pilot of conventional airplanes must pass</w:t>
      </w:r>
      <w:r w:rsidRPr="007155AF">
        <w:rPr>
          <w:rStyle w:val="FontStyle11"/>
          <w:rFonts w:asciiTheme="majorHAnsi" w:hAnsiTheme="majorHAnsi"/>
          <w:b/>
          <w:sz w:val="20"/>
          <w:szCs w:val="20"/>
        </w:rPr>
        <w:t xml:space="preserve"> </w:t>
      </w:r>
      <w:r w:rsidRPr="007155AF">
        <w:rPr>
          <w:rStyle w:val="FontStyle12"/>
          <w:rFonts w:asciiTheme="majorHAnsi" w:hAnsiTheme="majorHAnsi"/>
          <w:b w:val="0"/>
          <w:sz w:val="20"/>
          <w:szCs w:val="20"/>
        </w:rPr>
        <w:t>through before he can be satisfied with two control operation (without rudder pedals).  He has been accustomed to controlling the attitude of his airplane about all three axes; as well as controlling the flight path and the speed.   With two-control operation he must be willing to rely upon the sta</w:t>
      </w:r>
      <w:r w:rsidRPr="007155AF">
        <w:rPr>
          <w:rStyle w:val="FontStyle12"/>
          <w:rFonts w:asciiTheme="majorHAnsi" w:hAnsiTheme="majorHAnsi"/>
          <w:b w:val="0"/>
          <w:sz w:val="20"/>
          <w:szCs w:val="20"/>
        </w:rPr>
        <w:softHyphen/>
        <w:t>bility of the landing gear to handle the drift in a cross wind landing.  Not until he feels fully confident that the airplane itself will take care of this item satisfactorily and without strain, can he be expected to fly a two-control airplane with a feeling of comfort and pleasure.</w:t>
      </w:r>
    </w:p>
    <w:p w14:paraId="3AAB36BC" w14:textId="77777777" w:rsidR="00367D41" w:rsidRPr="007155AF" w:rsidRDefault="00367D41" w:rsidP="00367D41">
      <w:pPr>
        <w:pStyle w:val="Style3"/>
        <w:widowControl/>
        <w:spacing w:before="120" w:after="120"/>
        <w:rPr>
          <w:rStyle w:val="FontStyle12"/>
          <w:rFonts w:asciiTheme="majorHAnsi" w:hAnsiTheme="majorHAnsi"/>
          <w:b w:val="0"/>
          <w:sz w:val="20"/>
          <w:szCs w:val="20"/>
        </w:rPr>
      </w:pPr>
      <w:r w:rsidRPr="007155AF">
        <w:rPr>
          <w:rStyle w:val="FontStyle12"/>
          <w:rFonts w:asciiTheme="majorHAnsi" w:hAnsiTheme="majorHAnsi"/>
          <w:b w:val="0"/>
          <w:sz w:val="20"/>
          <w:szCs w:val="20"/>
        </w:rPr>
        <w:t>In gusty air or in high win</w:t>
      </w:r>
      <w:r w:rsidR="004A58B5" w:rsidRPr="007155AF">
        <w:rPr>
          <w:rStyle w:val="FontStyle12"/>
          <w:rFonts w:asciiTheme="majorHAnsi" w:hAnsiTheme="majorHAnsi"/>
          <w:b w:val="0"/>
          <w:sz w:val="20"/>
          <w:szCs w:val="20"/>
        </w:rPr>
        <w:t xml:space="preserve">ds in general, it is usually </w:t>
      </w:r>
      <w:r w:rsidR="007F2B3F" w:rsidRPr="007155AF">
        <w:rPr>
          <w:rStyle w:val="FontStyle12"/>
          <w:rFonts w:asciiTheme="majorHAnsi" w:hAnsiTheme="majorHAnsi"/>
          <w:b w:val="0"/>
          <w:sz w:val="20"/>
          <w:szCs w:val="20"/>
        </w:rPr>
        <w:t>advisable</w:t>
      </w:r>
      <w:r w:rsidRPr="007155AF">
        <w:rPr>
          <w:rStyle w:val="FontStyle12"/>
          <w:rFonts w:asciiTheme="majorHAnsi" w:hAnsiTheme="majorHAnsi"/>
          <w:b w:val="0"/>
          <w:sz w:val="20"/>
          <w:szCs w:val="20"/>
        </w:rPr>
        <w:t xml:space="preserve"> to approach and land at a somewhat higher speed than in still air, and to have the airplane at all times either definitely in the air or definitely on the ground</w:t>
      </w:r>
    </w:p>
    <w:p w14:paraId="555F9E4A" w14:textId="77777777" w:rsidR="00367D41" w:rsidRPr="007155AF" w:rsidRDefault="00367D41" w:rsidP="004A58B5">
      <w:pPr>
        <w:pStyle w:val="Style2"/>
        <w:widowControl/>
        <w:spacing w:before="120" w:after="120" w:line="240" w:lineRule="auto"/>
        <w:ind w:firstLine="0"/>
        <w:jc w:val="left"/>
        <w:rPr>
          <w:rStyle w:val="FontStyle12"/>
          <w:rFonts w:asciiTheme="majorHAnsi" w:hAnsiTheme="majorHAnsi"/>
          <w:b w:val="0"/>
          <w:sz w:val="20"/>
          <w:szCs w:val="20"/>
        </w:rPr>
      </w:pPr>
      <w:r w:rsidRPr="007155AF">
        <w:rPr>
          <w:rStyle w:val="FontStyle12"/>
          <w:rFonts w:asciiTheme="majorHAnsi" w:hAnsiTheme="majorHAnsi"/>
          <w:b w:val="0"/>
          <w:sz w:val="20"/>
          <w:szCs w:val="20"/>
        </w:rPr>
        <w:t>After landing, the brakes may be used as desired</w:t>
      </w:r>
      <w:r w:rsidR="004A58B5" w:rsidRPr="007155AF">
        <w:rPr>
          <w:rStyle w:val="FontStyle12"/>
          <w:rFonts w:asciiTheme="majorHAnsi" w:hAnsiTheme="majorHAnsi"/>
          <w:b w:val="0"/>
          <w:sz w:val="20"/>
          <w:szCs w:val="20"/>
        </w:rPr>
        <w:t xml:space="preserve">. </w:t>
      </w:r>
      <w:r w:rsidRPr="007155AF">
        <w:rPr>
          <w:rStyle w:val="FontStyle12"/>
          <w:rFonts w:asciiTheme="majorHAnsi" w:hAnsiTheme="majorHAnsi"/>
          <w:b w:val="0"/>
          <w:sz w:val="20"/>
          <w:szCs w:val="20"/>
        </w:rPr>
        <w:t xml:space="preserve"> </w:t>
      </w:r>
      <w:r w:rsidR="004A58B5" w:rsidRPr="007155AF">
        <w:rPr>
          <w:rStyle w:val="FontStyle12"/>
          <w:rFonts w:asciiTheme="majorHAnsi" w:hAnsiTheme="majorHAnsi"/>
          <w:b w:val="0"/>
          <w:sz w:val="20"/>
          <w:szCs w:val="20"/>
        </w:rPr>
        <w:t>In an emergency they may be appl</w:t>
      </w:r>
      <w:r w:rsidRPr="007155AF">
        <w:rPr>
          <w:rStyle w:val="FontStyle12"/>
          <w:rFonts w:asciiTheme="majorHAnsi" w:hAnsiTheme="majorHAnsi"/>
          <w:b w:val="0"/>
          <w:sz w:val="20"/>
          <w:szCs w:val="20"/>
        </w:rPr>
        <w:t>ied before the landing is made, but this procedure is not recommended as standard practice on account of the tire wear involved</w:t>
      </w:r>
    </w:p>
    <w:p w14:paraId="50486E79" w14:textId="77777777" w:rsidR="00367D41" w:rsidRPr="007155AF" w:rsidRDefault="00367D41" w:rsidP="004A58B5">
      <w:pPr>
        <w:pStyle w:val="Style2"/>
        <w:widowControl/>
        <w:spacing w:before="120" w:after="120" w:line="240" w:lineRule="auto"/>
        <w:ind w:firstLine="0"/>
        <w:jc w:val="left"/>
        <w:rPr>
          <w:rStyle w:val="FontStyle12"/>
          <w:rFonts w:asciiTheme="majorHAnsi" w:hAnsiTheme="majorHAnsi"/>
          <w:b w:val="0"/>
          <w:sz w:val="20"/>
          <w:szCs w:val="20"/>
        </w:rPr>
      </w:pPr>
      <w:r w:rsidRPr="007155AF">
        <w:rPr>
          <w:rStyle w:val="FontStyle12"/>
          <w:rFonts w:asciiTheme="majorHAnsi" w:hAnsiTheme="majorHAnsi"/>
          <w:b w:val="0"/>
          <w:sz w:val="20"/>
          <w:szCs w:val="20"/>
        </w:rPr>
        <w:t>Slippery terrai</w:t>
      </w:r>
      <w:r w:rsidR="004A58B5" w:rsidRPr="007155AF">
        <w:rPr>
          <w:rStyle w:val="FontStyle12"/>
          <w:rFonts w:asciiTheme="majorHAnsi" w:hAnsiTheme="majorHAnsi"/>
          <w:b w:val="0"/>
          <w:sz w:val="20"/>
          <w:szCs w:val="20"/>
        </w:rPr>
        <w:t>n or</w:t>
      </w:r>
      <w:r w:rsidRPr="007155AF">
        <w:rPr>
          <w:rStyle w:val="FontStyle12"/>
          <w:rFonts w:asciiTheme="majorHAnsi" w:hAnsiTheme="majorHAnsi"/>
          <w:b w:val="0"/>
          <w:sz w:val="20"/>
          <w:szCs w:val="20"/>
        </w:rPr>
        <w:t xml:space="preserve"> loose gravel can bring on skidding during the landing run. </w:t>
      </w:r>
      <w:r w:rsidR="004A58B5" w:rsidRPr="007155AF">
        <w:rPr>
          <w:rStyle w:val="FontStyle13"/>
          <w:rFonts w:asciiTheme="majorHAnsi" w:hAnsiTheme="majorHAnsi"/>
          <w:b w:val="0"/>
          <w:sz w:val="20"/>
          <w:szCs w:val="20"/>
        </w:rPr>
        <w:t>If</w:t>
      </w:r>
      <w:r w:rsidRPr="007155AF">
        <w:rPr>
          <w:rStyle w:val="FontStyle13"/>
          <w:rFonts w:asciiTheme="majorHAnsi" w:hAnsiTheme="majorHAnsi"/>
          <w:b w:val="0"/>
          <w:sz w:val="20"/>
          <w:szCs w:val="20"/>
        </w:rPr>
        <w:t xml:space="preserve"> </w:t>
      </w:r>
      <w:r w:rsidRPr="007155AF">
        <w:rPr>
          <w:rStyle w:val="FontStyle12"/>
          <w:rFonts w:asciiTheme="majorHAnsi" w:hAnsiTheme="majorHAnsi"/>
          <w:b w:val="0"/>
          <w:sz w:val="20"/>
          <w:szCs w:val="20"/>
        </w:rPr>
        <w:t>a tendency to skid and turn sort of sideways is noticeable, momentarily release the brake and it will straighten out and roll in the direction it was originally going</w:t>
      </w:r>
      <w:r w:rsidR="004A58B5" w:rsidRPr="007155AF">
        <w:rPr>
          <w:rStyle w:val="FontStyle12"/>
          <w:rFonts w:asciiTheme="majorHAnsi" w:hAnsiTheme="majorHAnsi"/>
          <w:b w:val="0"/>
          <w:sz w:val="20"/>
          <w:szCs w:val="20"/>
        </w:rPr>
        <w:t xml:space="preserve">. </w:t>
      </w:r>
      <w:r w:rsidRPr="007155AF">
        <w:rPr>
          <w:rStyle w:val="FontStyle12"/>
          <w:rFonts w:asciiTheme="majorHAnsi" w:hAnsiTheme="majorHAnsi"/>
          <w:b w:val="0"/>
          <w:sz w:val="20"/>
          <w:szCs w:val="20"/>
        </w:rPr>
        <w:t xml:space="preserve"> </w:t>
      </w:r>
      <w:r w:rsidR="004A58B5" w:rsidRPr="007155AF">
        <w:rPr>
          <w:rStyle w:val="FontStyle12"/>
          <w:rFonts w:asciiTheme="majorHAnsi" w:hAnsiTheme="majorHAnsi"/>
          <w:b w:val="0"/>
          <w:spacing w:val="20"/>
          <w:sz w:val="20"/>
          <w:szCs w:val="20"/>
        </w:rPr>
        <w:t>It's</w:t>
      </w:r>
      <w:r w:rsidRPr="007155AF">
        <w:rPr>
          <w:rStyle w:val="FontStyle12"/>
          <w:rFonts w:asciiTheme="majorHAnsi" w:hAnsiTheme="majorHAnsi"/>
          <w:b w:val="0"/>
          <w:sz w:val="20"/>
          <w:szCs w:val="20"/>
        </w:rPr>
        <w:t xml:space="preserve"> the same in a car</w:t>
      </w:r>
      <w:r w:rsidR="004A58B5" w:rsidRPr="007155AF">
        <w:rPr>
          <w:rStyle w:val="FontStyle12"/>
          <w:rFonts w:asciiTheme="majorHAnsi" w:hAnsiTheme="majorHAnsi"/>
          <w:b w:val="0"/>
          <w:sz w:val="20"/>
          <w:szCs w:val="20"/>
        </w:rPr>
        <w:t xml:space="preserve">. </w:t>
      </w:r>
      <w:r w:rsidRPr="007155AF">
        <w:rPr>
          <w:rStyle w:val="FontStyle12"/>
          <w:rFonts w:asciiTheme="majorHAnsi" w:hAnsiTheme="majorHAnsi"/>
          <w:b w:val="0"/>
          <w:sz w:val="20"/>
          <w:szCs w:val="20"/>
        </w:rPr>
        <w:t xml:space="preserve"> If the rear end starts skidding around </w:t>
      </w:r>
      <w:r w:rsidRPr="007155AF">
        <w:rPr>
          <w:rStyle w:val="FontStyle12"/>
          <w:rFonts w:asciiTheme="majorHAnsi" w:hAnsiTheme="majorHAnsi"/>
          <w:b w:val="0"/>
          <w:spacing w:val="-20"/>
          <w:sz w:val="20"/>
          <w:szCs w:val="20"/>
        </w:rPr>
        <w:t>to</w:t>
      </w:r>
      <w:r w:rsidRPr="007155AF">
        <w:rPr>
          <w:rStyle w:val="FontStyle12"/>
          <w:rFonts w:asciiTheme="majorHAnsi" w:hAnsiTheme="majorHAnsi"/>
          <w:b w:val="0"/>
          <w:sz w:val="20"/>
          <w:szCs w:val="20"/>
        </w:rPr>
        <w:t xml:space="preserve"> the </w:t>
      </w:r>
      <w:r w:rsidRPr="007155AF">
        <w:rPr>
          <w:rStyle w:val="FontStyle12"/>
          <w:rFonts w:asciiTheme="majorHAnsi" w:hAnsiTheme="majorHAnsi"/>
          <w:b w:val="0"/>
          <w:spacing w:val="20"/>
          <w:sz w:val="20"/>
          <w:szCs w:val="20"/>
        </w:rPr>
        <w:t>right</w:t>
      </w:r>
      <w:r w:rsidR="004A58B5" w:rsidRPr="007155AF">
        <w:rPr>
          <w:rStyle w:val="FontStyle12"/>
          <w:rFonts w:asciiTheme="majorHAnsi" w:hAnsiTheme="majorHAnsi"/>
          <w:b w:val="0"/>
          <w:spacing w:val="20"/>
          <w:sz w:val="20"/>
          <w:szCs w:val="20"/>
        </w:rPr>
        <w:t xml:space="preserve">, </w:t>
      </w:r>
      <w:r w:rsidRPr="007155AF">
        <w:rPr>
          <w:rStyle w:val="FontStyle12"/>
          <w:rFonts w:asciiTheme="majorHAnsi" w:hAnsiTheme="majorHAnsi"/>
          <w:b w:val="0"/>
          <w:sz w:val="20"/>
          <w:szCs w:val="20"/>
        </w:rPr>
        <w:t>turn right and immediately attempt to stop the skid.</w:t>
      </w:r>
    </w:p>
    <w:p w14:paraId="05C2FFE3" w14:textId="77777777" w:rsidR="00BD7925" w:rsidRPr="007155AF" w:rsidRDefault="00BD7925" w:rsidP="00BD7925">
      <w:pPr>
        <w:pStyle w:val="Style1"/>
        <w:widowControl/>
        <w:spacing w:before="120" w:after="120"/>
        <w:rPr>
          <w:rStyle w:val="FontStyle12"/>
          <w:rFonts w:asciiTheme="majorHAnsi" w:hAnsiTheme="majorHAnsi"/>
          <w:sz w:val="20"/>
          <w:szCs w:val="20"/>
        </w:rPr>
      </w:pPr>
      <w:r w:rsidRPr="007155AF">
        <w:rPr>
          <w:rStyle w:val="FontStyle12"/>
          <w:rFonts w:asciiTheme="majorHAnsi" w:hAnsiTheme="majorHAnsi"/>
          <w:sz w:val="20"/>
          <w:szCs w:val="20"/>
        </w:rPr>
        <w:t>TYING DOWN</w:t>
      </w:r>
    </w:p>
    <w:p w14:paraId="24DF5878" w14:textId="77777777" w:rsidR="00BD7925" w:rsidRPr="007155AF" w:rsidRDefault="00BD7925" w:rsidP="00BD7925">
      <w:pPr>
        <w:pStyle w:val="Style2"/>
        <w:widowControl/>
        <w:spacing w:before="120" w:after="120" w:line="221" w:lineRule="exact"/>
        <w:ind w:firstLine="0"/>
        <w:jc w:val="left"/>
        <w:rPr>
          <w:rStyle w:val="FontStyle12"/>
          <w:rFonts w:asciiTheme="majorHAnsi" w:hAnsiTheme="majorHAnsi"/>
          <w:b w:val="0"/>
          <w:sz w:val="20"/>
          <w:szCs w:val="20"/>
        </w:rPr>
      </w:pPr>
      <w:r w:rsidRPr="007155AF">
        <w:rPr>
          <w:rStyle w:val="FontStyle12"/>
          <w:rFonts w:asciiTheme="majorHAnsi" w:hAnsiTheme="majorHAnsi"/>
          <w:b w:val="0"/>
          <w:sz w:val="20"/>
          <w:szCs w:val="20"/>
        </w:rPr>
        <w:t xml:space="preserve">Eyebolts are </w:t>
      </w:r>
      <w:r w:rsidRPr="007155AF">
        <w:rPr>
          <w:rStyle w:val="FontStyle13"/>
          <w:rFonts w:asciiTheme="majorHAnsi" w:hAnsiTheme="majorHAnsi"/>
          <w:b w:val="0"/>
          <w:sz w:val="20"/>
          <w:szCs w:val="20"/>
        </w:rPr>
        <w:t xml:space="preserve">provided on </w:t>
      </w:r>
      <w:r w:rsidRPr="007155AF">
        <w:rPr>
          <w:rStyle w:val="FontStyle12"/>
          <w:rFonts w:asciiTheme="majorHAnsi" w:hAnsiTheme="majorHAnsi"/>
          <w:b w:val="0"/>
          <w:sz w:val="20"/>
          <w:szCs w:val="20"/>
        </w:rPr>
        <w:t xml:space="preserve">the </w:t>
      </w:r>
      <w:r w:rsidRPr="007155AF">
        <w:rPr>
          <w:rStyle w:val="FontStyle13"/>
          <w:rFonts w:asciiTheme="majorHAnsi" w:hAnsiTheme="majorHAnsi"/>
          <w:b w:val="0"/>
          <w:sz w:val="20"/>
          <w:szCs w:val="20"/>
        </w:rPr>
        <w:t xml:space="preserve">underside </w:t>
      </w:r>
      <w:r w:rsidRPr="007155AF">
        <w:rPr>
          <w:rStyle w:val="FontStyle12"/>
          <w:rFonts w:asciiTheme="majorHAnsi" w:hAnsiTheme="majorHAnsi"/>
          <w:b w:val="0"/>
          <w:sz w:val="20"/>
          <w:szCs w:val="20"/>
        </w:rPr>
        <w:t xml:space="preserve">of </w:t>
      </w:r>
      <w:r w:rsidRPr="007155AF">
        <w:rPr>
          <w:rStyle w:val="FontStyle13"/>
          <w:rFonts w:asciiTheme="majorHAnsi" w:hAnsiTheme="majorHAnsi"/>
          <w:b w:val="0"/>
          <w:sz w:val="20"/>
          <w:szCs w:val="20"/>
        </w:rPr>
        <w:t>each wing</w:t>
      </w:r>
      <w:r w:rsidRPr="007155AF">
        <w:rPr>
          <w:rStyle w:val="FontStyle11"/>
          <w:rFonts w:asciiTheme="majorHAnsi" w:hAnsiTheme="majorHAnsi"/>
          <w:b/>
          <w:sz w:val="20"/>
          <w:szCs w:val="20"/>
        </w:rPr>
        <w:t xml:space="preserve"> </w:t>
      </w:r>
      <w:r w:rsidRPr="007155AF">
        <w:rPr>
          <w:rStyle w:val="FontStyle12"/>
          <w:rFonts w:asciiTheme="majorHAnsi" w:hAnsiTheme="majorHAnsi"/>
          <w:b w:val="0"/>
          <w:sz w:val="20"/>
          <w:szCs w:val="20"/>
        </w:rPr>
        <w:t xml:space="preserve">and on </w:t>
      </w:r>
      <w:r w:rsidRPr="007155AF">
        <w:rPr>
          <w:rStyle w:val="FontStyle13"/>
          <w:rFonts w:asciiTheme="majorHAnsi" w:hAnsiTheme="majorHAnsi"/>
          <w:b w:val="0"/>
          <w:sz w:val="20"/>
          <w:szCs w:val="20"/>
        </w:rPr>
        <w:t xml:space="preserve">the tail </w:t>
      </w:r>
      <w:r w:rsidRPr="007155AF">
        <w:rPr>
          <w:rStyle w:val="FontStyle12"/>
          <w:rFonts w:asciiTheme="majorHAnsi" w:hAnsiTheme="majorHAnsi"/>
          <w:b w:val="0"/>
          <w:sz w:val="20"/>
          <w:szCs w:val="20"/>
        </w:rPr>
        <w:t xml:space="preserve">cone for tying the airplane down </w:t>
      </w:r>
      <w:r w:rsidRPr="007155AF">
        <w:rPr>
          <w:rStyle w:val="FontStyle13"/>
          <w:rFonts w:asciiTheme="majorHAnsi" w:hAnsiTheme="majorHAnsi"/>
          <w:b w:val="0"/>
          <w:sz w:val="20"/>
          <w:szCs w:val="20"/>
        </w:rPr>
        <w:t xml:space="preserve">when </w:t>
      </w:r>
      <w:r w:rsidRPr="007155AF">
        <w:rPr>
          <w:rStyle w:val="FontStyle12"/>
          <w:rFonts w:asciiTheme="majorHAnsi" w:hAnsiTheme="majorHAnsi"/>
          <w:b w:val="0"/>
          <w:sz w:val="20"/>
          <w:szCs w:val="20"/>
        </w:rPr>
        <w:t xml:space="preserve">parked outdoors under questionable weather conditions. In tying down, the tail should </w:t>
      </w:r>
      <w:r w:rsidRPr="007155AF">
        <w:rPr>
          <w:rStyle w:val="FontStyle13"/>
          <w:rFonts w:asciiTheme="majorHAnsi" w:hAnsiTheme="majorHAnsi"/>
          <w:b w:val="0"/>
          <w:sz w:val="20"/>
          <w:szCs w:val="20"/>
        </w:rPr>
        <w:t xml:space="preserve">be </w:t>
      </w:r>
      <w:r w:rsidRPr="007155AF">
        <w:rPr>
          <w:rStyle w:val="FontStyle12"/>
          <w:rFonts w:asciiTheme="majorHAnsi" w:hAnsiTheme="majorHAnsi"/>
          <w:b w:val="0"/>
          <w:sz w:val="20"/>
          <w:szCs w:val="20"/>
        </w:rPr>
        <w:t xml:space="preserve">as well secured as the wings The eyebolts may be removed by unscrewing </w:t>
      </w:r>
      <w:r w:rsidRPr="007155AF">
        <w:rPr>
          <w:rStyle w:val="FontStyle13"/>
          <w:rFonts w:asciiTheme="majorHAnsi" w:hAnsiTheme="majorHAnsi"/>
          <w:b w:val="0"/>
          <w:sz w:val="20"/>
          <w:szCs w:val="20"/>
        </w:rPr>
        <w:t xml:space="preserve">and </w:t>
      </w:r>
      <w:r w:rsidRPr="007155AF">
        <w:rPr>
          <w:rStyle w:val="FontStyle12"/>
          <w:rFonts w:asciiTheme="majorHAnsi" w:hAnsiTheme="majorHAnsi"/>
          <w:b w:val="0"/>
          <w:sz w:val="20"/>
          <w:szCs w:val="20"/>
        </w:rPr>
        <w:t>can be carried in the glove compartment.</w:t>
      </w:r>
    </w:p>
    <w:p w14:paraId="2751C57E" w14:textId="77777777" w:rsidR="007155AF" w:rsidRPr="007155AF" w:rsidRDefault="007155AF">
      <w:pPr>
        <w:rPr>
          <w:rFonts w:asciiTheme="majorHAnsi" w:hAnsiTheme="majorHAnsi"/>
          <w:noProof/>
        </w:rPr>
      </w:pPr>
      <w:r w:rsidRPr="007155AF">
        <w:rPr>
          <w:rFonts w:asciiTheme="majorHAnsi" w:hAnsiTheme="majorHAnsi"/>
          <w:noProof/>
        </w:rPr>
        <w:br w:type="page"/>
      </w:r>
    </w:p>
    <w:tbl>
      <w:tblPr>
        <w:tblStyle w:val="TableGrid"/>
        <w:tblW w:w="6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2"/>
        <w:gridCol w:w="1323"/>
        <w:gridCol w:w="852"/>
        <w:gridCol w:w="1455"/>
      </w:tblGrid>
      <w:tr w:rsidR="00E93ACC" w:rsidRPr="007155AF" w14:paraId="328B8235" w14:textId="77777777" w:rsidTr="00EA42ED">
        <w:trPr>
          <w:trHeight w:val="467"/>
        </w:trPr>
        <w:tc>
          <w:tcPr>
            <w:tcW w:w="2684" w:type="dxa"/>
            <w:vAlign w:val="center"/>
          </w:tcPr>
          <w:p w14:paraId="07123AB5" w14:textId="77777777" w:rsidR="00E93ACC" w:rsidRPr="007155AF" w:rsidRDefault="00E93ACC" w:rsidP="006A0701">
            <w:pPr>
              <w:pStyle w:val="Style1"/>
              <w:widowControl/>
              <w:rPr>
                <w:rFonts w:asciiTheme="majorHAnsi" w:hAnsiTheme="majorHAnsi" w:cs="Bookman Old Style"/>
                <w:b/>
                <w:bCs/>
                <w:sz w:val="20"/>
                <w:szCs w:val="20"/>
              </w:rPr>
            </w:pPr>
            <w:r w:rsidRPr="007155AF">
              <w:rPr>
                <w:rStyle w:val="FontStyle11"/>
                <w:rFonts w:asciiTheme="majorHAnsi" w:hAnsiTheme="majorHAnsi"/>
                <w:b/>
                <w:sz w:val="20"/>
                <w:szCs w:val="20"/>
              </w:rPr>
              <w:lastRenderedPageBreak/>
              <w:t xml:space="preserve">CROSS WIND TAKEOFF IN </w:t>
            </w:r>
            <w:r w:rsidRPr="007155AF">
              <w:rPr>
                <w:rStyle w:val="FontStyle11"/>
                <w:rFonts w:asciiTheme="majorHAnsi" w:hAnsiTheme="majorHAnsi"/>
                <w:b/>
                <w:sz w:val="20"/>
                <w:szCs w:val="20"/>
              </w:rPr>
              <w:br/>
              <w:t>AN ERCOUPE</w:t>
            </w:r>
          </w:p>
        </w:tc>
        <w:tc>
          <w:tcPr>
            <w:tcW w:w="1350" w:type="dxa"/>
            <w:vAlign w:val="center"/>
          </w:tcPr>
          <w:p w14:paraId="6162F39D" w14:textId="77777777" w:rsidR="00E93ACC" w:rsidRPr="007155AF" w:rsidRDefault="00E93ACC" w:rsidP="006A0701">
            <w:pPr>
              <w:rPr>
                <w:rFonts w:asciiTheme="majorHAnsi" w:eastAsia="Times New Roman" w:hAnsiTheme="majorHAnsi" w:cs="Bookman Old Style"/>
                <w:b/>
                <w:bCs/>
                <w:sz w:val="20"/>
                <w:szCs w:val="20"/>
              </w:rPr>
            </w:pPr>
          </w:p>
        </w:tc>
        <w:tc>
          <w:tcPr>
            <w:tcW w:w="2178" w:type="dxa"/>
            <w:gridSpan w:val="2"/>
            <w:vAlign w:val="center"/>
          </w:tcPr>
          <w:p w14:paraId="2C28C147" w14:textId="77777777" w:rsidR="00E93ACC" w:rsidRPr="007155AF" w:rsidRDefault="00E93ACC" w:rsidP="00E93ACC">
            <w:pPr>
              <w:jc w:val="center"/>
              <w:rPr>
                <w:rFonts w:asciiTheme="majorHAnsi" w:eastAsia="Times New Roman" w:hAnsiTheme="majorHAnsi" w:cs="Bookman Old Style"/>
                <w:b/>
                <w:bCs/>
                <w:sz w:val="20"/>
                <w:szCs w:val="20"/>
              </w:rPr>
            </w:pPr>
            <w:r w:rsidRPr="007155AF">
              <w:rPr>
                <w:rFonts w:asciiTheme="majorHAnsi" w:eastAsia="Times New Roman" w:hAnsiTheme="majorHAnsi" w:cs="Bookman Old Style"/>
                <w:b/>
                <w:bCs/>
                <w:sz w:val="20"/>
                <w:szCs w:val="20"/>
              </w:rPr>
              <w:t>START AT THE BOTTOM AN READ UP</w:t>
            </w:r>
          </w:p>
        </w:tc>
      </w:tr>
      <w:tr w:rsidR="00E93ACC" w:rsidRPr="007155AF" w14:paraId="73F278A9" w14:textId="77777777" w:rsidTr="00EA42ED">
        <w:trPr>
          <w:trHeight w:val="845"/>
        </w:trPr>
        <w:tc>
          <w:tcPr>
            <w:tcW w:w="2684" w:type="dxa"/>
            <w:vMerge w:val="restart"/>
            <w:vAlign w:val="center"/>
          </w:tcPr>
          <w:p w14:paraId="2D0EF4AF" w14:textId="77777777" w:rsidR="00E93ACC" w:rsidRPr="007155AF" w:rsidRDefault="00E93ACC" w:rsidP="00667B8B">
            <w:pPr>
              <w:pStyle w:val="Style2"/>
              <w:widowControl/>
              <w:spacing w:before="120" w:after="120" w:line="240" w:lineRule="auto"/>
              <w:ind w:firstLine="0"/>
              <w:jc w:val="left"/>
              <w:rPr>
                <w:rFonts w:asciiTheme="majorHAnsi" w:hAnsiTheme="majorHAnsi" w:cs="Bookman Old Style"/>
                <w:bCs/>
                <w:sz w:val="20"/>
                <w:szCs w:val="20"/>
              </w:rPr>
            </w:pPr>
            <w:r w:rsidRPr="007155AF">
              <w:rPr>
                <w:rStyle w:val="FontStyle11"/>
                <w:rFonts w:asciiTheme="majorHAnsi" w:hAnsiTheme="majorHAnsi"/>
                <w:sz w:val="20"/>
                <w:szCs w:val="20"/>
              </w:rPr>
              <w:t>In taking off cross wind, it is advisable to keep the control wheel well forward, which holds the nose wheel firmly on the ground and gives good steering control.  Some ex</w:t>
            </w:r>
            <w:r w:rsidRPr="007155AF">
              <w:rPr>
                <w:rStyle w:val="FontStyle11"/>
                <w:rFonts w:asciiTheme="majorHAnsi" w:hAnsiTheme="majorHAnsi"/>
                <w:sz w:val="20"/>
                <w:szCs w:val="20"/>
              </w:rPr>
              <w:softHyphen/>
              <w:t>cess in f</w:t>
            </w:r>
            <w:r w:rsidR="00667B8B" w:rsidRPr="007155AF">
              <w:rPr>
                <w:rStyle w:val="FontStyle11"/>
                <w:rFonts w:asciiTheme="majorHAnsi" w:hAnsiTheme="majorHAnsi"/>
                <w:sz w:val="20"/>
                <w:szCs w:val="20"/>
              </w:rPr>
              <w:t xml:space="preserve">orward speed should be gained to allow the airplane to take off </w:t>
            </w:r>
            <w:r w:rsidRPr="007155AF">
              <w:rPr>
                <w:rStyle w:val="FontStyle11"/>
                <w:rFonts w:asciiTheme="majorHAnsi" w:hAnsiTheme="majorHAnsi"/>
                <w:sz w:val="20"/>
                <w:szCs w:val="20"/>
              </w:rPr>
              <w:t xml:space="preserve"> very definitely, and at</w:t>
            </w:r>
            <w:r w:rsidR="00667B8B" w:rsidRPr="007155AF">
              <w:rPr>
                <w:rStyle w:val="FontStyle11"/>
                <w:rFonts w:asciiTheme="majorHAnsi" w:hAnsiTheme="majorHAnsi"/>
                <w:sz w:val="20"/>
                <w:szCs w:val="20"/>
              </w:rPr>
              <w:t xml:space="preserve"> the</w:t>
            </w:r>
            <w:r w:rsidRPr="007155AF">
              <w:rPr>
                <w:rStyle w:val="FontStyle11"/>
                <w:rFonts w:asciiTheme="majorHAnsi" w:hAnsiTheme="majorHAnsi"/>
                <w:sz w:val="20"/>
                <w:szCs w:val="20"/>
              </w:rPr>
              <w:t xml:space="preserve"> moment of breaking con</w:t>
            </w:r>
            <w:r w:rsidRPr="007155AF">
              <w:rPr>
                <w:rStyle w:val="FontStyle11"/>
                <w:rFonts w:asciiTheme="majorHAnsi" w:hAnsiTheme="majorHAnsi"/>
                <w:sz w:val="20"/>
                <w:szCs w:val="20"/>
              </w:rPr>
              <w:softHyphen/>
              <w:t>tact with the ground, the control wheel should be straightened laterally to</w:t>
            </w:r>
            <w:r w:rsidR="00543C19">
              <w:rPr>
                <w:rStyle w:val="FontStyle11"/>
                <w:rFonts w:asciiTheme="majorHAnsi" w:hAnsiTheme="majorHAnsi"/>
                <w:sz w:val="20"/>
                <w:szCs w:val="20"/>
              </w:rPr>
              <w:t xml:space="preserve"> a</w:t>
            </w:r>
            <w:r w:rsidRPr="007155AF">
              <w:rPr>
                <w:rStyle w:val="FontStyle11"/>
                <w:rFonts w:asciiTheme="majorHAnsi" w:hAnsiTheme="majorHAnsi"/>
                <w:sz w:val="20"/>
                <w:szCs w:val="20"/>
              </w:rPr>
              <w:t xml:space="preserve"> neutral position</w:t>
            </w:r>
            <w:r w:rsidR="00543C19">
              <w:rPr>
                <w:rStyle w:val="FontStyle11"/>
                <w:rFonts w:asciiTheme="majorHAnsi" w:hAnsiTheme="majorHAnsi"/>
                <w:sz w:val="20"/>
                <w:szCs w:val="20"/>
              </w:rPr>
              <w:t>.</w:t>
            </w:r>
            <w:r w:rsidRPr="007155AF">
              <w:rPr>
                <w:rStyle w:val="FontStyle11"/>
                <w:rFonts w:asciiTheme="majorHAnsi" w:hAnsiTheme="majorHAnsi"/>
                <w:sz w:val="20"/>
                <w:szCs w:val="20"/>
              </w:rPr>
              <w:t xml:space="preserve"> The air</w:t>
            </w:r>
            <w:r w:rsidRPr="007155AF">
              <w:rPr>
                <w:rStyle w:val="FontStyle11"/>
                <w:rFonts w:asciiTheme="majorHAnsi" w:hAnsiTheme="majorHAnsi"/>
                <w:sz w:val="20"/>
                <w:szCs w:val="20"/>
              </w:rPr>
              <w:softHyphen/>
              <w:t>plane may weathercock into the wind just after it leaves the gr</w:t>
            </w:r>
            <w:r w:rsidR="00667B8B" w:rsidRPr="007155AF">
              <w:rPr>
                <w:rStyle w:val="FontStyle11"/>
                <w:rFonts w:asciiTheme="majorHAnsi" w:hAnsiTheme="majorHAnsi"/>
                <w:sz w:val="20"/>
                <w:szCs w:val="20"/>
              </w:rPr>
              <w:t>ound but this need cause no con</w:t>
            </w:r>
            <w:r w:rsidRPr="007155AF">
              <w:rPr>
                <w:rStyle w:val="FontStyle11"/>
                <w:rFonts w:asciiTheme="majorHAnsi" w:hAnsiTheme="majorHAnsi"/>
                <w:sz w:val="20"/>
                <w:szCs w:val="20"/>
              </w:rPr>
              <w:t>ce</w:t>
            </w:r>
            <w:r w:rsidR="00667B8B" w:rsidRPr="007155AF">
              <w:rPr>
                <w:rStyle w:val="FontStyle11"/>
                <w:rFonts w:asciiTheme="majorHAnsi" w:hAnsiTheme="majorHAnsi"/>
                <w:sz w:val="20"/>
                <w:szCs w:val="20"/>
              </w:rPr>
              <w:t>rn as it is merely ad</w:t>
            </w:r>
            <w:r w:rsidRPr="007155AF">
              <w:rPr>
                <w:rStyle w:val="FontStyle11"/>
                <w:rFonts w:asciiTheme="majorHAnsi" w:hAnsiTheme="majorHAnsi"/>
                <w:sz w:val="20"/>
                <w:szCs w:val="20"/>
              </w:rPr>
              <w:t xml:space="preserve">justing itself to true flight with respect to the air, and a straight course of travel is </w:t>
            </w:r>
            <w:r w:rsidR="00667B8B" w:rsidRPr="007155AF">
              <w:rPr>
                <w:rStyle w:val="FontStyle11"/>
                <w:rFonts w:asciiTheme="majorHAnsi" w:hAnsiTheme="majorHAnsi"/>
                <w:sz w:val="20"/>
                <w:szCs w:val="20"/>
              </w:rPr>
              <w:t>m</w:t>
            </w:r>
            <w:r w:rsidRPr="007155AF">
              <w:rPr>
                <w:rStyle w:val="FontStyle11"/>
                <w:rFonts w:asciiTheme="majorHAnsi" w:hAnsiTheme="majorHAnsi"/>
                <w:sz w:val="20"/>
                <w:szCs w:val="20"/>
              </w:rPr>
              <w:t>aintained with</w:t>
            </w:r>
            <w:r w:rsidRPr="007155AF">
              <w:rPr>
                <w:rStyle w:val="FontStyle11"/>
                <w:rFonts w:asciiTheme="majorHAnsi" w:hAnsiTheme="majorHAnsi"/>
                <w:sz w:val="20"/>
                <w:szCs w:val="20"/>
              </w:rPr>
              <w:softHyphen/>
              <w:t>out difficulty</w:t>
            </w:r>
            <w:r w:rsidR="00543C19">
              <w:rPr>
                <w:rStyle w:val="FontStyle11"/>
                <w:rFonts w:asciiTheme="majorHAnsi" w:hAnsiTheme="majorHAnsi"/>
                <w:sz w:val="20"/>
                <w:szCs w:val="20"/>
              </w:rPr>
              <w:t xml:space="preserve">. </w:t>
            </w:r>
            <w:r w:rsidRPr="007155AF">
              <w:rPr>
                <w:rStyle w:val="FontStyle11"/>
                <w:rFonts w:asciiTheme="majorHAnsi" w:hAnsiTheme="majorHAnsi"/>
                <w:sz w:val="20"/>
                <w:szCs w:val="20"/>
              </w:rPr>
              <w:t xml:space="preserve"> </w:t>
            </w:r>
            <w:r w:rsidR="00667B8B" w:rsidRPr="007155AF">
              <w:rPr>
                <w:rStyle w:val="FontStyle11"/>
                <w:rFonts w:asciiTheme="majorHAnsi" w:hAnsiTheme="majorHAnsi"/>
                <w:sz w:val="20"/>
                <w:szCs w:val="20"/>
              </w:rPr>
              <w:t>The pilot should not hesitate to</w:t>
            </w:r>
            <w:r w:rsidRPr="007155AF">
              <w:rPr>
                <w:rStyle w:val="FontStyle11"/>
                <w:rFonts w:asciiTheme="majorHAnsi" w:hAnsiTheme="majorHAnsi"/>
                <w:sz w:val="20"/>
                <w:szCs w:val="20"/>
              </w:rPr>
              <w:t xml:space="preserve"> make slight turns near the ground in order to maintain the desired path and avoid being drilled off course by the wind</w:t>
            </w:r>
            <w:r w:rsidRPr="007155AF">
              <w:rPr>
                <w:rStyle w:val="FontStyle12"/>
                <w:rFonts w:asciiTheme="majorHAnsi" w:hAnsiTheme="majorHAnsi"/>
                <w:sz w:val="20"/>
                <w:szCs w:val="20"/>
              </w:rPr>
              <w:t>.</w:t>
            </w:r>
          </w:p>
        </w:tc>
        <w:tc>
          <w:tcPr>
            <w:tcW w:w="2250" w:type="dxa"/>
            <w:gridSpan w:val="2"/>
            <w:vAlign w:val="center"/>
          </w:tcPr>
          <w:p w14:paraId="31CDB7B7" w14:textId="77777777" w:rsidR="00E93ACC" w:rsidRPr="007155AF" w:rsidRDefault="00E93ACC" w:rsidP="003E6735">
            <w:pPr>
              <w:rPr>
                <w:rFonts w:asciiTheme="majorHAnsi" w:eastAsia="Times New Roman" w:hAnsiTheme="majorHAnsi" w:cs="Bookman Old Style"/>
                <w:bCs/>
                <w:sz w:val="20"/>
                <w:szCs w:val="20"/>
              </w:rPr>
            </w:pPr>
          </w:p>
        </w:tc>
        <w:tc>
          <w:tcPr>
            <w:tcW w:w="1278" w:type="dxa"/>
            <w:vMerge w:val="restart"/>
            <w:vAlign w:val="center"/>
          </w:tcPr>
          <w:p w14:paraId="3C0DAEAA" w14:textId="77777777" w:rsidR="00E93ACC" w:rsidRPr="007155AF" w:rsidRDefault="00CD4B12" w:rsidP="00CD4B12">
            <w:pPr>
              <w:jc w:val="center"/>
              <w:rPr>
                <w:rFonts w:asciiTheme="majorHAnsi" w:eastAsia="Times New Roman" w:hAnsiTheme="majorHAnsi" w:cs="Bookman Old Style"/>
                <w:bCs/>
                <w:sz w:val="20"/>
                <w:szCs w:val="20"/>
              </w:rPr>
            </w:pPr>
            <w:r>
              <w:rPr>
                <w:rFonts w:asciiTheme="majorHAnsi" w:eastAsia="Times New Roman" w:hAnsiTheme="majorHAnsi" w:cs="Bookman Old Style"/>
                <w:bCs/>
                <w:noProof/>
                <w:sz w:val="20"/>
                <w:szCs w:val="20"/>
              </w:rPr>
              <w:drawing>
                <wp:inline distT="0" distB="0" distL="0" distR="0" wp14:anchorId="07357881" wp14:editId="295C9EC4">
                  <wp:extent cx="768129" cy="4466634"/>
                  <wp:effectExtent l="19050" t="0" r="0" b="0"/>
                  <wp:docPr id="3" name="Picture 2" descr="Crosswind Takeoff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wind Takeoff Image.jpg"/>
                          <pic:cNvPicPr/>
                        </pic:nvPicPr>
                        <pic:blipFill>
                          <a:blip r:embed="rId9" cstate="print"/>
                          <a:stretch>
                            <a:fillRect/>
                          </a:stretch>
                        </pic:blipFill>
                        <pic:spPr>
                          <a:xfrm>
                            <a:off x="0" y="0"/>
                            <a:ext cx="771263" cy="4484857"/>
                          </a:xfrm>
                          <a:prstGeom prst="rect">
                            <a:avLst/>
                          </a:prstGeom>
                        </pic:spPr>
                      </pic:pic>
                    </a:graphicData>
                  </a:graphic>
                </wp:inline>
              </w:drawing>
            </w:r>
          </w:p>
        </w:tc>
      </w:tr>
      <w:tr w:rsidR="00E93ACC" w:rsidRPr="007155AF" w14:paraId="5C551237" w14:textId="77777777" w:rsidTr="00EA42ED">
        <w:trPr>
          <w:trHeight w:val="1464"/>
        </w:trPr>
        <w:tc>
          <w:tcPr>
            <w:tcW w:w="2684" w:type="dxa"/>
            <w:vMerge/>
            <w:vAlign w:val="center"/>
          </w:tcPr>
          <w:p w14:paraId="380BE17B" w14:textId="77777777" w:rsidR="00E93ACC" w:rsidRPr="007155AF" w:rsidRDefault="00E93ACC" w:rsidP="00E93ACC">
            <w:pPr>
              <w:pStyle w:val="Style2"/>
              <w:widowControl/>
              <w:spacing w:before="120" w:after="120" w:line="240" w:lineRule="auto"/>
              <w:ind w:firstLine="0"/>
              <w:jc w:val="left"/>
              <w:rPr>
                <w:rStyle w:val="FontStyle11"/>
                <w:rFonts w:asciiTheme="majorHAnsi" w:hAnsiTheme="majorHAnsi"/>
                <w:sz w:val="20"/>
                <w:szCs w:val="20"/>
              </w:rPr>
            </w:pPr>
          </w:p>
        </w:tc>
        <w:tc>
          <w:tcPr>
            <w:tcW w:w="2250" w:type="dxa"/>
            <w:gridSpan w:val="2"/>
            <w:vAlign w:val="center"/>
          </w:tcPr>
          <w:p w14:paraId="3AD60FB7" w14:textId="77777777" w:rsidR="00E93ACC" w:rsidRPr="007155AF" w:rsidRDefault="00E93ACC" w:rsidP="00E93ACC">
            <w:pPr>
              <w:widowControl w:val="0"/>
              <w:autoSpaceDE w:val="0"/>
              <w:autoSpaceDN w:val="0"/>
              <w:adjustRightInd w:val="0"/>
              <w:spacing w:before="120" w:after="120"/>
              <w:rPr>
                <w:rFonts w:asciiTheme="majorHAnsi" w:hAnsiTheme="majorHAnsi" w:cs="Constantia"/>
                <w:bCs/>
                <w:sz w:val="16"/>
                <w:szCs w:val="18"/>
              </w:rPr>
            </w:pPr>
            <w:r w:rsidRPr="007155AF">
              <w:rPr>
                <w:rFonts w:asciiTheme="majorHAnsi" w:hAnsiTheme="majorHAnsi" w:cs="Palatino Linotype"/>
                <w:b/>
                <w:bCs/>
                <w:spacing w:val="-10"/>
                <w:sz w:val="16"/>
                <w:szCs w:val="18"/>
              </w:rPr>
              <w:t>4.</w:t>
            </w:r>
            <w:r w:rsidRPr="007155AF">
              <w:rPr>
                <w:rFonts w:asciiTheme="majorHAnsi" w:hAnsiTheme="majorHAnsi" w:cs="Palatino Linotype"/>
                <w:bCs/>
                <w:spacing w:val="-10"/>
                <w:sz w:val="16"/>
                <w:szCs w:val="18"/>
              </w:rPr>
              <w:t xml:space="preserve">    </w:t>
            </w:r>
            <w:r w:rsidRPr="007155AF">
              <w:rPr>
                <w:rFonts w:asciiTheme="majorHAnsi" w:hAnsiTheme="majorHAnsi" w:cs="Constantia"/>
                <w:bCs/>
                <w:sz w:val="16"/>
                <w:szCs w:val="18"/>
              </w:rPr>
              <w:t>A straight course of flight is maintained on the center line of runway during the climb. If</w:t>
            </w:r>
            <w:r w:rsidR="00543C19">
              <w:rPr>
                <w:rFonts w:asciiTheme="majorHAnsi" w:hAnsiTheme="majorHAnsi" w:cs="Constantia"/>
                <w:bCs/>
                <w:sz w:val="16"/>
                <w:szCs w:val="18"/>
              </w:rPr>
              <w:t xml:space="preserve">  the</w:t>
            </w:r>
            <w:r w:rsidRPr="007155AF">
              <w:rPr>
                <w:rFonts w:asciiTheme="majorHAnsi" w:hAnsiTheme="majorHAnsi" w:cs="Constantia"/>
                <w:bCs/>
                <w:sz w:val="16"/>
                <w:szCs w:val="18"/>
              </w:rPr>
              <w:t xml:space="preserve"> plane drifts sideways, make slight turns to get back to center of runway</w:t>
            </w:r>
          </w:p>
        </w:tc>
        <w:tc>
          <w:tcPr>
            <w:tcW w:w="1278" w:type="dxa"/>
            <w:vMerge/>
            <w:vAlign w:val="center"/>
          </w:tcPr>
          <w:p w14:paraId="4125A5C3" w14:textId="77777777" w:rsidR="00E93ACC" w:rsidRPr="007155AF" w:rsidRDefault="00E93ACC" w:rsidP="003E6735">
            <w:pPr>
              <w:rPr>
                <w:rFonts w:asciiTheme="majorHAnsi" w:hAnsiTheme="majorHAnsi" w:cs="Calibri"/>
                <w:noProof/>
              </w:rPr>
            </w:pPr>
          </w:p>
        </w:tc>
      </w:tr>
      <w:tr w:rsidR="00E93ACC" w:rsidRPr="007155AF" w14:paraId="58DA8756" w14:textId="77777777" w:rsidTr="008A518D">
        <w:trPr>
          <w:trHeight w:val="567"/>
        </w:trPr>
        <w:tc>
          <w:tcPr>
            <w:tcW w:w="2684" w:type="dxa"/>
            <w:vMerge/>
            <w:vAlign w:val="center"/>
          </w:tcPr>
          <w:p w14:paraId="46A8A2CB" w14:textId="77777777" w:rsidR="00E93ACC" w:rsidRPr="007155AF" w:rsidRDefault="00E93ACC" w:rsidP="00E93ACC">
            <w:pPr>
              <w:pStyle w:val="Style2"/>
              <w:widowControl/>
              <w:spacing w:before="120" w:after="120" w:line="240" w:lineRule="auto"/>
              <w:ind w:firstLine="0"/>
              <w:jc w:val="left"/>
              <w:rPr>
                <w:rStyle w:val="FontStyle11"/>
                <w:rFonts w:asciiTheme="majorHAnsi" w:hAnsiTheme="majorHAnsi"/>
                <w:sz w:val="20"/>
                <w:szCs w:val="20"/>
              </w:rPr>
            </w:pPr>
          </w:p>
        </w:tc>
        <w:tc>
          <w:tcPr>
            <w:tcW w:w="2250" w:type="dxa"/>
            <w:gridSpan w:val="2"/>
            <w:vAlign w:val="center"/>
          </w:tcPr>
          <w:p w14:paraId="4E7A2547" w14:textId="77777777" w:rsidR="00E93ACC" w:rsidRPr="007155AF" w:rsidRDefault="00E93ACC" w:rsidP="003E6735">
            <w:pPr>
              <w:rPr>
                <w:rFonts w:asciiTheme="majorHAnsi" w:eastAsia="Times New Roman" w:hAnsiTheme="majorHAnsi" w:cs="Bookman Old Style"/>
                <w:bCs/>
                <w:sz w:val="16"/>
                <w:szCs w:val="20"/>
              </w:rPr>
            </w:pPr>
          </w:p>
        </w:tc>
        <w:tc>
          <w:tcPr>
            <w:tcW w:w="1278" w:type="dxa"/>
            <w:vMerge/>
            <w:vAlign w:val="center"/>
          </w:tcPr>
          <w:p w14:paraId="3EF50556" w14:textId="77777777" w:rsidR="00E93ACC" w:rsidRPr="007155AF" w:rsidRDefault="00E93ACC" w:rsidP="003E6735">
            <w:pPr>
              <w:rPr>
                <w:rFonts w:asciiTheme="majorHAnsi" w:hAnsiTheme="majorHAnsi" w:cs="Calibri"/>
                <w:noProof/>
              </w:rPr>
            </w:pPr>
          </w:p>
        </w:tc>
      </w:tr>
      <w:tr w:rsidR="00E93ACC" w:rsidRPr="007155AF" w14:paraId="0A8109A3" w14:textId="77777777" w:rsidTr="008A518D">
        <w:trPr>
          <w:trHeight w:val="1260"/>
        </w:trPr>
        <w:tc>
          <w:tcPr>
            <w:tcW w:w="2684" w:type="dxa"/>
            <w:vMerge/>
            <w:vAlign w:val="center"/>
          </w:tcPr>
          <w:p w14:paraId="5286D8F0" w14:textId="77777777" w:rsidR="00E93ACC" w:rsidRPr="007155AF" w:rsidRDefault="00E93ACC" w:rsidP="00E93ACC">
            <w:pPr>
              <w:pStyle w:val="Style2"/>
              <w:widowControl/>
              <w:spacing w:before="120" w:after="120" w:line="240" w:lineRule="auto"/>
              <w:ind w:firstLine="0"/>
              <w:jc w:val="left"/>
              <w:rPr>
                <w:rStyle w:val="FontStyle11"/>
                <w:rFonts w:asciiTheme="majorHAnsi" w:hAnsiTheme="majorHAnsi"/>
                <w:sz w:val="20"/>
                <w:szCs w:val="20"/>
              </w:rPr>
            </w:pPr>
          </w:p>
        </w:tc>
        <w:tc>
          <w:tcPr>
            <w:tcW w:w="2250" w:type="dxa"/>
            <w:gridSpan w:val="2"/>
            <w:vAlign w:val="center"/>
          </w:tcPr>
          <w:p w14:paraId="1A3D6234" w14:textId="77777777" w:rsidR="00E93ACC" w:rsidRPr="007155AF" w:rsidRDefault="00E93ACC" w:rsidP="00667B8B">
            <w:pPr>
              <w:widowControl w:val="0"/>
              <w:autoSpaceDE w:val="0"/>
              <w:autoSpaceDN w:val="0"/>
              <w:adjustRightInd w:val="0"/>
              <w:spacing w:before="120" w:after="120"/>
              <w:rPr>
                <w:rFonts w:asciiTheme="majorHAnsi" w:eastAsia="Times New Roman" w:hAnsiTheme="majorHAnsi" w:cs="Bookman Old Style"/>
                <w:bCs/>
                <w:sz w:val="16"/>
                <w:szCs w:val="20"/>
              </w:rPr>
            </w:pPr>
            <w:r w:rsidRPr="007155AF">
              <w:rPr>
                <w:rFonts w:asciiTheme="majorHAnsi" w:hAnsiTheme="majorHAnsi" w:cs="Palatino Linotype"/>
                <w:b/>
                <w:sz w:val="16"/>
                <w:szCs w:val="18"/>
              </w:rPr>
              <w:t>3.</w:t>
            </w:r>
            <w:r w:rsidRPr="007155AF">
              <w:rPr>
                <w:rFonts w:asciiTheme="majorHAnsi" w:hAnsiTheme="majorHAnsi" w:cs="Palatino Linotype"/>
                <w:sz w:val="16"/>
                <w:szCs w:val="18"/>
              </w:rPr>
              <w:t xml:space="preserve"> </w:t>
            </w:r>
            <w:r w:rsidRPr="007155AF">
              <w:rPr>
                <w:rFonts w:asciiTheme="majorHAnsi" w:hAnsiTheme="majorHAnsi" w:cs="Constantia"/>
                <w:bCs/>
                <w:sz w:val="16"/>
                <w:szCs w:val="18"/>
              </w:rPr>
              <w:t>The airplane weather</w:t>
            </w:r>
            <w:r w:rsidRPr="007155AF">
              <w:rPr>
                <w:rFonts w:asciiTheme="majorHAnsi" w:hAnsiTheme="majorHAnsi" w:cs="Constantia"/>
                <w:bCs/>
                <w:sz w:val="16"/>
                <w:szCs w:val="18"/>
              </w:rPr>
              <w:softHyphen/>
              <w:t xml:space="preserve">cocks into the </w:t>
            </w:r>
            <w:r w:rsidRPr="007155AF">
              <w:rPr>
                <w:rFonts w:asciiTheme="majorHAnsi" w:hAnsiTheme="majorHAnsi" w:cs="Palatino Linotype"/>
                <w:bCs/>
                <w:spacing w:val="20"/>
                <w:sz w:val="16"/>
                <w:szCs w:val="18"/>
              </w:rPr>
              <w:t>win</w:t>
            </w:r>
            <w:r w:rsidRPr="007155AF">
              <w:rPr>
                <w:rFonts w:asciiTheme="majorHAnsi" w:hAnsiTheme="majorHAnsi" w:cs="Constantia"/>
                <w:bCs/>
                <w:sz w:val="16"/>
                <w:szCs w:val="18"/>
              </w:rPr>
              <w:t>d just after leaving the ground. Wings are held level.</w:t>
            </w:r>
          </w:p>
        </w:tc>
        <w:tc>
          <w:tcPr>
            <w:tcW w:w="1278" w:type="dxa"/>
            <w:vMerge/>
            <w:vAlign w:val="center"/>
          </w:tcPr>
          <w:p w14:paraId="3FED37C3" w14:textId="77777777" w:rsidR="00E93ACC" w:rsidRPr="007155AF" w:rsidRDefault="00E93ACC" w:rsidP="003E6735">
            <w:pPr>
              <w:rPr>
                <w:rFonts w:asciiTheme="majorHAnsi" w:hAnsiTheme="majorHAnsi" w:cs="Calibri"/>
                <w:noProof/>
              </w:rPr>
            </w:pPr>
          </w:p>
        </w:tc>
      </w:tr>
      <w:tr w:rsidR="00E93ACC" w:rsidRPr="007155AF" w14:paraId="17040DD4" w14:textId="77777777" w:rsidTr="008A518D">
        <w:trPr>
          <w:trHeight w:val="1539"/>
        </w:trPr>
        <w:tc>
          <w:tcPr>
            <w:tcW w:w="2684" w:type="dxa"/>
            <w:vMerge/>
            <w:vAlign w:val="center"/>
          </w:tcPr>
          <w:p w14:paraId="135B64DF" w14:textId="77777777" w:rsidR="00E93ACC" w:rsidRPr="007155AF" w:rsidRDefault="00E93ACC" w:rsidP="00E93ACC">
            <w:pPr>
              <w:pStyle w:val="Style2"/>
              <w:widowControl/>
              <w:spacing w:before="120" w:after="120" w:line="240" w:lineRule="auto"/>
              <w:ind w:firstLine="0"/>
              <w:jc w:val="left"/>
              <w:rPr>
                <w:rStyle w:val="FontStyle11"/>
                <w:rFonts w:asciiTheme="majorHAnsi" w:hAnsiTheme="majorHAnsi"/>
                <w:sz w:val="20"/>
                <w:szCs w:val="20"/>
              </w:rPr>
            </w:pPr>
          </w:p>
        </w:tc>
        <w:tc>
          <w:tcPr>
            <w:tcW w:w="2250" w:type="dxa"/>
            <w:gridSpan w:val="2"/>
            <w:vAlign w:val="center"/>
          </w:tcPr>
          <w:p w14:paraId="34396A65" w14:textId="77777777" w:rsidR="00667B8B" w:rsidRPr="007155AF" w:rsidRDefault="00E93ACC" w:rsidP="008A518D">
            <w:pPr>
              <w:widowControl w:val="0"/>
              <w:autoSpaceDE w:val="0"/>
              <w:autoSpaceDN w:val="0"/>
              <w:adjustRightInd w:val="0"/>
              <w:rPr>
                <w:rFonts w:asciiTheme="majorHAnsi" w:hAnsiTheme="majorHAnsi" w:cs="Constantia"/>
                <w:bCs/>
                <w:sz w:val="16"/>
                <w:szCs w:val="18"/>
              </w:rPr>
            </w:pPr>
            <w:r w:rsidRPr="007155AF">
              <w:rPr>
                <w:rFonts w:asciiTheme="majorHAnsi" w:hAnsiTheme="majorHAnsi" w:cs="Palatino Linotype"/>
                <w:b/>
                <w:sz w:val="16"/>
                <w:szCs w:val="18"/>
              </w:rPr>
              <w:t>2.</w:t>
            </w:r>
            <w:r w:rsidR="00667B8B" w:rsidRPr="007155AF">
              <w:rPr>
                <w:rFonts w:asciiTheme="majorHAnsi" w:hAnsiTheme="majorHAnsi" w:cs="Palatino Linotype"/>
                <w:b/>
                <w:sz w:val="16"/>
                <w:szCs w:val="18"/>
              </w:rPr>
              <w:t xml:space="preserve"> </w:t>
            </w:r>
            <w:r w:rsidRPr="007155AF">
              <w:rPr>
                <w:rFonts w:asciiTheme="majorHAnsi" w:hAnsiTheme="majorHAnsi" w:cs="Palatino Linotype"/>
                <w:sz w:val="16"/>
                <w:szCs w:val="18"/>
              </w:rPr>
              <w:t xml:space="preserve"> </w:t>
            </w:r>
            <w:r w:rsidRPr="007155AF">
              <w:rPr>
                <w:rFonts w:asciiTheme="majorHAnsi" w:hAnsiTheme="majorHAnsi" w:cs="Constantia"/>
                <w:bCs/>
                <w:sz w:val="16"/>
                <w:szCs w:val="18"/>
              </w:rPr>
              <w:t>Gain some excess forward speed and take off very definitely.  At the moment of breaking contact, straighten the control wheel laterally to a neutral position</w:t>
            </w:r>
            <w:r w:rsidR="00667B8B" w:rsidRPr="007155AF">
              <w:rPr>
                <w:rFonts w:asciiTheme="majorHAnsi" w:hAnsiTheme="majorHAnsi" w:cs="Constantia"/>
                <w:bCs/>
                <w:sz w:val="16"/>
                <w:szCs w:val="18"/>
              </w:rPr>
              <w:t xml:space="preserve">. </w:t>
            </w:r>
          </w:p>
        </w:tc>
        <w:tc>
          <w:tcPr>
            <w:tcW w:w="1278" w:type="dxa"/>
            <w:vMerge/>
            <w:vAlign w:val="center"/>
          </w:tcPr>
          <w:p w14:paraId="19B3850D" w14:textId="77777777" w:rsidR="00E93ACC" w:rsidRPr="007155AF" w:rsidRDefault="00E93ACC" w:rsidP="003E6735">
            <w:pPr>
              <w:rPr>
                <w:rFonts w:asciiTheme="majorHAnsi" w:hAnsiTheme="majorHAnsi" w:cs="Calibri"/>
                <w:noProof/>
              </w:rPr>
            </w:pPr>
          </w:p>
        </w:tc>
      </w:tr>
      <w:tr w:rsidR="00E93ACC" w:rsidRPr="007155AF" w14:paraId="1CA4B5C6" w14:textId="77777777" w:rsidTr="00EA42ED">
        <w:trPr>
          <w:trHeight w:val="618"/>
        </w:trPr>
        <w:tc>
          <w:tcPr>
            <w:tcW w:w="2684" w:type="dxa"/>
            <w:vMerge/>
            <w:vAlign w:val="center"/>
          </w:tcPr>
          <w:p w14:paraId="11934A25" w14:textId="77777777" w:rsidR="00E93ACC" w:rsidRPr="007155AF" w:rsidRDefault="00E93ACC" w:rsidP="00E93ACC">
            <w:pPr>
              <w:pStyle w:val="Style2"/>
              <w:widowControl/>
              <w:spacing w:before="120" w:after="120" w:line="240" w:lineRule="auto"/>
              <w:ind w:firstLine="0"/>
              <w:jc w:val="left"/>
              <w:rPr>
                <w:rStyle w:val="FontStyle11"/>
                <w:rFonts w:asciiTheme="majorHAnsi" w:hAnsiTheme="majorHAnsi"/>
                <w:sz w:val="20"/>
                <w:szCs w:val="20"/>
              </w:rPr>
            </w:pPr>
          </w:p>
        </w:tc>
        <w:tc>
          <w:tcPr>
            <w:tcW w:w="2250" w:type="dxa"/>
            <w:gridSpan w:val="2"/>
            <w:vAlign w:val="center"/>
          </w:tcPr>
          <w:p w14:paraId="5A9035E5" w14:textId="77777777" w:rsidR="00E93ACC" w:rsidRPr="007155AF" w:rsidRDefault="00E93ACC" w:rsidP="00667B8B">
            <w:pPr>
              <w:widowControl w:val="0"/>
              <w:autoSpaceDE w:val="0"/>
              <w:autoSpaceDN w:val="0"/>
              <w:adjustRightInd w:val="0"/>
              <w:spacing w:before="120" w:after="120"/>
              <w:rPr>
                <w:rFonts w:asciiTheme="majorHAnsi" w:eastAsia="Times New Roman" w:hAnsiTheme="majorHAnsi" w:cs="Bookman Old Style"/>
                <w:bCs/>
                <w:sz w:val="16"/>
                <w:szCs w:val="20"/>
              </w:rPr>
            </w:pPr>
            <w:r w:rsidRPr="007155AF">
              <w:rPr>
                <w:rFonts w:asciiTheme="majorHAnsi" w:hAnsiTheme="majorHAnsi" w:cs="Palatino Linotype"/>
                <w:b/>
                <w:bCs/>
                <w:spacing w:val="-10"/>
                <w:sz w:val="16"/>
                <w:szCs w:val="18"/>
              </w:rPr>
              <w:t>1.</w:t>
            </w:r>
            <w:r w:rsidRPr="007155AF">
              <w:rPr>
                <w:rFonts w:asciiTheme="majorHAnsi" w:hAnsiTheme="majorHAnsi" w:cs="Palatino Linotype"/>
                <w:bCs/>
                <w:spacing w:val="-10"/>
                <w:sz w:val="16"/>
                <w:szCs w:val="18"/>
              </w:rPr>
              <w:t xml:space="preserve"> </w:t>
            </w:r>
            <w:r w:rsidR="007155AF">
              <w:rPr>
                <w:rFonts w:asciiTheme="majorHAnsi" w:hAnsiTheme="majorHAnsi" w:cs="Palatino Linotype"/>
                <w:bCs/>
                <w:spacing w:val="-10"/>
                <w:sz w:val="16"/>
                <w:szCs w:val="18"/>
              </w:rPr>
              <w:t xml:space="preserve"> </w:t>
            </w:r>
            <w:r w:rsidRPr="007155AF">
              <w:rPr>
                <w:rFonts w:asciiTheme="majorHAnsi" w:hAnsiTheme="majorHAnsi" w:cs="Palatino Linotype"/>
                <w:bCs/>
                <w:spacing w:val="-10"/>
                <w:sz w:val="16"/>
                <w:szCs w:val="18"/>
              </w:rPr>
              <w:t xml:space="preserve"> </w:t>
            </w:r>
            <w:r w:rsidRPr="007155AF">
              <w:rPr>
                <w:rFonts w:asciiTheme="majorHAnsi" w:hAnsiTheme="majorHAnsi" w:cs="Constantia"/>
                <w:bCs/>
                <w:sz w:val="16"/>
                <w:szCs w:val="18"/>
              </w:rPr>
              <w:t xml:space="preserve">On ground run, keep forward pressure on the control wheel and </w:t>
            </w:r>
            <w:r w:rsidR="00667B8B" w:rsidRPr="007155AF">
              <w:rPr>
                <w:rFonts w:asciiTheme="majorHAnsi" w:hAnsiTheme="majorHAnsi" w:cs="Constantia"/>
                <w:bCs/>
                <w:sz w:val="16"/>
                <w:szCs w:val="18"/>
              </w:rPr>
              <w:t>some right control necessary to overcome weathervani</w:t>
            </w:r>
            <w:r w:rsidR="00543C19">
              <w:rPr>
                <w:rFonts w:asciiTheme="majorHAnsi" w:hAnsiTheme="majorHAnsi" w:cs="Constantia"/>
                <w:bCs/>
                <w:sz w:val="16"/>
                <w:szCs w:val="18"/>
              </w:rPr>
              <w:t>ng (t</w:t>
            </w:r>
            <w:r w:rsidRPr="007155AF">
              <w:rPr>
                <w:rFonts w:asciiTheme="majorHAnsi" w:hAnsiTheme="majorHAnsi" w:cs="Constantia"/>
                <w:bCs/>
                <w:sz w:val="16"/>
                <w:szCs w:val="18"/>
              </w:rPr>
              <w:t>endency to head into the wind )</w:t>
            </w:r>
          </w:p>
        </w:tc>
        <w:tc>
          <w:tcPr>
            <w:tcW w:w="1278" w:type="dxa"/>
            <w:vMerge/>
            <w:vAlign w:val="center"/>
          </w:tcPr>
          <w:p w14:paraId="697084D4" w14:textId="77777777" w:rsidR="00E93ACC" w:rsidRPr="007155AF" w:rsidRDefault="00E93ACC" w:rsidP="003E6735">
            <w:pPr>
              <w:rPr>
                <w:rFonts w:asciiTheme="majorHAnsi" w:hAnsiTheme="majorHAnsi" w:cs="Calibri"/>
                <w:noProof/>
              </w:rPr>
            </w:pPr>
          </w:p>
        </w:tc>
      </w:tr>
    </w:tbl>
    <w:p w14:paraId="75DE30F6" w14:textId="52C30C71" w:rsidR="00A94202" w:rsidRPr="007155AF" w:rsidRDefault="000A1DB2" w:rsidP="003E6735">
      <w:pPr>
        <w:rPr>
          <w:rFonts w:asciiTheme="majorHAnsi" w:eastAsia="Times New Roman" w:hAnsiTheme="majorHAnsi" w:cs="Bookman Old Style"/>
          <w:b/>
          <w:bCs/>
          <w:sz w:val="20"/>
          <w:szCs w:val="20"/>
        </w:rPr>
      </w:pPr>
      <w:r>
        <w:rPr>
          <w:rFonts w:asciiTheme="majorHAnsi" w:eastAsia="Times New Roman" w:hAnsiTheme="majorHAnsi" w:cs="Bookman Old Style"/>
          <w:bCs/>
          <w:noProof/>
          <w:sz w:val="20"/>
          <w:szCs w:val="20"/>
        </w:rPr>
        <mc:AlternateContent>
          <mc:Choice Requires="wps">
            <w:drawing>
              <wp:anchor distT="0" distB="0" distL="114300" distR="114300" simplePos="0" relativeHeight="251661312" behindDoc="0" locked="0" layoutInCell="1" allowOverlap="1" wp14:anchorId="61439DFE" wp14:editId="4C862EED">
                <wp:simplePos x="0" y="0"/>
                <wp:positionH relativeFrom="column">
                  <wp:posOffset>1638300</wp:posOffset>
                </wp:positionH>
                <wp:positionV relativeFrom="paragraph">
                  <wp:posOffset>257175</wp:posOffset>
                </wp:positionV>
                <wp:extent cx="1400175" cy="0"/>
                <wp:effectExtent l="9525" t="53975" r="19050" b="60325"/>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E742A9" id="_x0000_t32" coordsize="21600,21600" o:spt="32" o:oned="t" path="m,l21600,21600e" filled="f">
                <v:path arrowok="t" fillok="f" o:connecttype="none"/>
                <o:lock v:ext="edit" shapetype="t"/>
              </v:shapetype>
              <v:shape id="AutoShape 4" o:spid="_x0000_s1026" type="#_x0000_t32" style="position:absolute;margin-left:129pt;margin-top:20.25pt;width:110.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">
                <v:stroke endarrow="block"/>
              </v:shape>
            </w:pict>
          </mc:Fallback>
        </mc:AlternateContent>
      </w:r>
      <w:r w:rsidR="00667B8B" w:rsidRPr="007155AF">
        <w:rPr>
          <w:rFonts w:asciiTheme="majorHAnsi" w:eastAsia="Times New Roman" w:hAnsiTheme="majorHAnsi" w:cs="Bookman Old Style"/>
          <w:bCs/>
          <w:sz w:val="20"/>
          <w:szCs w:val="20"/>
        </w:rPr>
        <w:tab/>
      </w:r>
      <w:r w:rsidR="00667B8B" w:rsidRPr="007155AF">
        <w:rPr>
          <w:rFonts w:asciiTheme="majorHAnsi" w:eastAsia="Times New Roman" w:hAnsiTheme="majorHAnsi" w:cs="Bookman Old Style"/>
          <w:bCs/>
          <w:sz w:val="20"/>
          <w:szCs w:val="20"/>
        </w:rPr>
        <w:tab/>
      </w:r>
      <w:r w:rsidR="00667B8B" w:rsidRPr="007155AF">
        <w:rPr>
          <w:rFonts w:asciiTheme="majorHAnsi" w:eastAsia="Times New Roman" w:hAnsiTheme="majorHAnsi" w:cs="Bookman Old Style"/>
          <w:bCs/>
          <w:sz w:val="20"/>
          <w:szCs w:val="20"/>
        </w:rPr>
        <w:tab/>
        <w:t xml:space="preserve">         </w:t>
      </w:r>
      <w:r w:rsidR="00667B8B" w:rsidRPr="007155AF">
        <w:rPr>
          <w:rFonts w:asciiTheme="majorHAnsi" w:eastAsia="Times New Roman" w:hAnsiTheme="majorHAnsi" w:cs="Bookman Old Style"/>
          <w:b/>
          <w:bCs/>
          <w:sz w:val="20"/>
          <w:szCs w:val="20"/>
        </w:rPr>
        <w:t>WIND FROM THE LEFT</w:t>
      </w:r>
    </w:p>
    <w:tbl>
      <w:tblPr>
        <w:tblStyle w:val="TableGrid"/>
        <w:tblW w:w="6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1212"/>
        <w:gridCol w:w="864"/>
        <w:gridCol w:w="1418"/>
      </w:tblGrid>
      <w:tr w:rsidR="00A94202" w:rsidRPr="007155AF" w14:paraId="61D6F20B" w14:textId="77777777" w:rsidTr="00FB0F06">
        <w:trPr>
          <w:trHeight w:val="467"/>
        </w:trPr>
        <w:tc>
          <w:tcPr>
            <w:tcW w:w="2718" w:type="dxa"/>
            <w:vAlign w:val="center"/>
          </w:tcPr>
          <w:p w14:paraId="68094ADF" w14:textId="77777777" w:rsidR="00A94202" w:rsidRPr="007155AF" w:rsidRDefault="00A94202" w:rsidP="00A94202">
            <w:pPr>
              <w:pStyle w:val="Style1"/>
              <w:widowControl/>
              <w:rPr>
                <w:rFonts w:asciiTheme="majorHAnsi" w:hAnsiTheme="majorHAnsi" w:cs="Bookman Old Style"/>
                <w:b/>
                <w:bCs/>
                <w:sz w:val="20"/>
                <w:szCs w:val="20"/>
              </w:rPr>
            </w:pPr>
            <w:r w:rsidRPr="007155AF">
              <w:rPr>
                <w:rStyle w:val="FontStyle11"/>
                <w:rFonts w:asciiTheme="majorHAnsi" w:hAnsiTheme="majorHAnsi"/>
                <w:b/>
                <w:sz w:val="20"/>
                <w:szCs w:val="20"/>
              </w:rPr>
              <w:lastRenderedPageBreak/>
              <w:t xml:space="preserve">CROSS WIND LANDING IN </w:t>
            </w:r>
            <w:r w:rsidRPr="007155AF">
              <w:rPr>
                <w:rStyle w:val="FontStyle11"/>
                <w:rFonts w:asciiTheme="majorHAnsi" w:hAnsiTheme="majorHAnsi"/>
                <w:b/>
                <w:sz w:val="20"/>
                <w:szCs w:val="20"/>
              </w:rPr>
              <w:br/>
              <w:t>AN ERCOUPE</w:t>
            </w:r>
          </w:p>
        </w:tc>
        <w:tc>
          <w:tcPr>
            <w:tcW w:w="1212" w:type="dxa"/>
            <w:vAlign w:val="center"/>
          </w:tcPr>
          <w:p w14:paraId="478A3071" w14:textId="77777777" w:rsidR="00A94202" w:rsidRPr="007155AF" w:rsidRDefault="00A94202" w:rsidP="00860536">
            <w:pPr>
              <w:rPr>
                <w:rFonts w:asciiTheme="majorHAnsi" w:eastAsia="Times New Roman" w:hAnsiTheme="majorHAnsi" w:cs="Bookman Old Style"/>
                <w:b/>
                <w:bCs/>
                <w:sz w:val="20"/>
                <w:szCs w:val="20"/>
              </w:rPr>
            </w:pPr>
          </w:p>
        </w:tc>
        <w:tc>
          <w:tcPr>
            <w:tcW w:w="2282" w:type="dxa"/>
            <w:gridSpan w:val="2"/>
            <w:vAlign w:val="center"/>
          </w:tcPr>
          <w:p w14:paraId="1B713A51" w14:textId="77777777" w:rsidR="00A94202" w:rsidRPr="007155AF" w:rsidRDefault="00A94202" w:rsidP="00860536">
            <w:pPr>
              <w:jc w:val="center"/>
              <w:rPr>
                <w:rFonts w:asciiTheme="majorHAnsi" w:eastAsia="Times New Roman" w:hAnsiTheme="majorHAnsi" w:cs="Bookman Old Style"/>
                <w:b/>
                <w:bCs/>
                <w:sz w:val="20"/>
                <w:szCs w:val="20"/>
              </w:rPr>
            </w:pPr>
            <w:r w:rsidRPr="007155AF">
              <w:rPr>
                <w:rFonts w:asciiTheme="majorHAnsi" w:eastAsia="Times New Roman" w:hAnsiTheme="majorHAnsi" w:cs="Bookman Old Style"/>
                <w:b/>
                <w:bCs/>
                <w:sz w:val="20"/>
                <w:szCs w:val="20"/>
              </w:rPr>
              <w:t>START AT THE BOTTOM AN READ UP</w:t>
            </w:r>
          </w:p>
        </w:tc>
      </w:tr>
      <w:tr w:rsidR="00A94202" w:rsidRPr="007155AF" w14:paraId="5984074E" w14:textId="77777777" w:rsidTr="00FB0F06">
        <w:trPr>
          <w:trHeight w:val="1134"/>
        </w:trPr>
        <w:tc>
          <w:tcPr>
            <w:tcW w:w="2718" w:type="dxa"/>
            <w:vMerge w:val="restart"/>
            <w:vAlign w:val="center"/>
          </w:tcPr>
          <w:p w14:paraId="0E1067D1" w14:textId="77777777" w:rsidR="00A94202" w:rsidRPr="007155AF" w:rsidRDefault="00A94202" w:rsidP="00922600">
            <w:pPr>
              <w:pStyle w:val="Style2"/>
              <w:widowControl/>
              <w:spacing w:before="120" w:after="120" w:line="240" w:lineRule="auto"/>
              <w:ind w:firstLine="0"/>
              <w:jc w:val="left"/>
              <w:rPr>
                <w:rFonts w:asciiTheme="majorHAnsi" w:hAnsiTheme="majorHAnsi" w:cs="Bookman Old Style"/>
                <w:bCs/>
                <w:sz w:val="20"/>
                <w:szCs w:val="20"/>
              </w:rPr>
            </w:pPr>
            <w:r w:rsidRPr="007155AF">
              <w:rPr>
                <w:rStyle w:val="FontStyle12"/>
                <w:rFonts w:asciiTheme="majorHAnsi" w:hAnsiTheme="majorHAnsi"/>
                <w:b w:val="0"/>
                <w:sz w:val="20"/>
                <w:szCs w:val="20"/>
              </w:rPr>
              <w:t xml:space="preserve">In the approach to a cross wind landing, the airplane will be pointing up wind sufficiently to keep the flight path in line with the runway rather than attempt to drop the windward </w:t>
            </w:r>
            <w:r w:rsidRPr="007155AF">
              <w:rPr>
                <w:rStyle w:val="FontStyle13"/>
                <w:rFonts w:asciiTheme="majorHAnsi" w:hAnsiTheme="majorHAnsi"/>
                <w:b w:val="0"/>
                <w:sz w:val="20"/>
                <w:szCs w:val="20"/>
              </w:rPr>
              <w:t xml:space="preserve">wing </w:t>
            </w:r>
            <w:r w:rsidRPr="007155AF">
              <w:rPr>
                <w:rStyle w:val="FontStyle12"/>
                <w:rFonts w:asciiTheme="majorHAnsi" w:hAnsiTheme="majorHAnsi"/>
                <w:b w:val="0"/>
                <w:sz w:val="20"/>
                <w:szCs w:val="20"/>
              </w:rPr>
              <w:t>as is done in the three con</w:t>
            </w:r>
            <w:r w:rsidRPr="007155AF">
              <w:rPr>
                <w:rStyle w:val="FontStyle12"/>
                <w:rFonts w:asciiTheme="majorHAnsi" w:hAnsiTheme="majorHAnsi"/>
                <w:b w:val="0"/>
                <w:sz w:val="20"/>
                <w:szCs w:val="20"/>
              </w:rPr>
              <w:softHyphen/>
              <w:t>trol plane. The glide should be continued in this crabbing attitude down until contact is made with the ground</w:t>
            </w:r>
            <w:r w:rsidR="00922600" w:rsidRPr="007155AF">
              <w:rPr>
                <w:rStyle w:val="FontStyle12"/>
                <w:rFonts w:asciiTheme="majorHAnsi" w:hAnsiTheme="majorHAnsi"/>
                <w:b w:val="0"/>
                <w:sz w:val="20"/>
                <w:szCs w:val="20"/>
              </w:rPr>
              <w:t>. At</w:t>
            </w:r>
            <w:r w:rsidRPr="007155AF">
              <w:rPr>
                <w:rStyle w:val="FontStyle12"/>
                <w:rFonts w:asciiTheme="majorHAnsi" w:hAnsiTheme="majorHAnsi"/>
                <w:b w:val="0"/>
                <w:sz w:val="20"/>
                <w:szCs w:val="20"/>
              </w:rPr>
              <w:t xml:space="preserve"> the moment of c</w:t>
            </w:r>
            <w:r w:rsidR="00922600" w:rsidRPr="007155AF">
              <w:rPr>
                <w:rStyle w:val="FontStyle12"/>
                <w:rFonts w:asciiTheme="majorHAnsi" w:hAnsiTheme="majorHAnsi"/>
                <w:b w:val="0"/>
                <w:sz w:val="20"/>
                <w:szCs w:val="20"/>
              </w:rPr>
              <w:t>ontact the airplane should be gi</w:t>
            </w:r>
            <w:r w:rsidRPr="007155AF">
              <w:rPr>
                <w:rStyle w:val="FontStyle12"/>
                <w:rFonts w:asciiTheme="majorHAnsi" w:hAnsiTheme="majorHAnsi"/>
                <w:b w:val="0"/>
                <w:sz w:val="20"/>
                <w:szCs w:val="20"/>
              </w:rPr>
              <w:t>ven its head, and the gri</w:t>
            </w:r>
            <w:r w:rsidR="00922600" w:rsidRPr="007155AF">
              <w:rPr>
                <w:rStyle w:val="FontStyle12"/>
                <w:rFonts w:asciiTheme="majorHAnsi" w:hAnsiTheme="majorHAnsi"/>
                <w:b w:val="0"/>
                <w:sz w:val="20"/>
                <w:szCs w:val="20"/>
              </w:rPr>
              <w:t>p on the control</w:t>
            </w:r>
            <w:r w:rsidRPr="007155AF">
              <w:rPr>
                <w:rStyle w:val="FontStyle12"/>
                <w:rFonts w:asciiTheme="majorHAnsi" w:hAnsiTheme="majorHAnsi"/>
                <w:b w:val="0"/>
                <w:sz w:val="20"/>
                <w:szCs w:val="20"/>
              </w:rPr>
              <w:t xml:space="preserve"> wheel rela</w:t>
            </w:r>
            <w:r w:rsidR="00922600" w:rsidRPr="007155AF">
              <w:rPr>
                <w:rStyle w:val="FontStyle12"/>
                <w:rFonts w:asciiTheme="majorHAnsi" w:hAnsiTheme="majorHAnsi"/>
                <w:b w:val="0"/>
                <w:sz w:val="20"/>
                <w:szCs w:val="20"/>
              </w:rPr>
              <w:t xml:space="preserve">xed. This allows the nose </w:t>
            </w:r>
            <w:r w:rsidRPr="007155AF">
              <w:rPr>
                <w:rStyle w:val="FontStyle12"/>
                <w:rFonts w:asciiTheme="majorHAnsi" w:hAnsiTheme="majorHAnsi"/>
                <w:b w:val="0"/>
                <w:sz w:val="20"/>
                <w:szCs w:val="20"/>
              </w:rPr>
              <w:t>wheel to caster and line up with th</w:t>
            </w:r>
            <w:r w:rsidR="00922600" w:rsidRPr="007155AF">
              <w:rPr>
                <w:rStyle w:val="FontStyle12"/>
                <w:rFonts w:asciiTheme="majorHAnsi" w:hAnsiTheme="majorHAnsi"/>
                <w:b w:val="0"/>
                <w:sz w:val="20"/>
                <w:szCs w:val="20"/>
              </w:rPr>
              <w:t>e</w:t>
            </w:r>
            <w:r w:rsidRPr="007155AF">
              <w:rPr>
                <w:rStyle w:val="FontStyle12"/>
                <w:rFonts w:asciiTheme="majorHAnsi" w:hAnsiTheme="majorHAnsi"/>
                <w:b w:val="0"/>
                <w:sz w:val="20"/>
                <w:szCs w:val="20"/>
              </w:rPr>
              <w:t xml:space="preserve"> direction of motion of the airplane along the ground. Immediately thereafter</w:t>
            </w:r>
            <w:r w:rsidR="00922600" w:rsidRPr="007155AF">
              <w:rPr>
                <w:rStyle w:val="FontStyle12"/>
                <w:rFonts w:asciiTheme="majorHAnsi" w:hAnsiTheme="majorHAnsi"/>
                <w:b w:val="0"/>
                <w:sz w:val="20"/>
                <w:szCs w:val="20"/>
              </w:rPr>
              <w:t>, ease the control wheel f</w:t>
            </w:r>
            <w:r w:rsidRPr="007155AF">
              <w:rPr>
                <w:rStyle w:val="FontStyle12"/>
                <w:rFonts w:asciiTheme="majorHAnsi" w:hAnsiTheme="majorHAnsi"/>
                <w:b w:val="0"/>
                <w:sz w:val="20"/>
                <w:szCs w:val="20"/>
              </w:rPr>
              <w:t>orward slowly and roll down the runway</w:t>
            </w:r>
            <w:r w:rsidR="00922600" w:rsidRPr="007155AF">
              <w:rPr>
                <w:rStyle w:val="FontStyle12"/>
                <w:rFonts w:asciiTheme="majorHAnsi" w:hAnsiTheme="majorHAnsi"/>
                <w:b w:val="0"/>
                <w:sz w:val="20"/>
                <w:szCs w:val="20"/>
              </w:rPr>
              <w:t xml:space="preserve">. </w:t>
            </w:r>
            <w:r w:rsidRPr="007155AF">
              <w:rPr>
                <w:rStyle w:val="FontStyle12"/>
                <w:rFonts w:asciiTheme="majorHAnsi" w:hAnsiTheme="majorHAnsi"/>
                <w:b w:val="0"/>
                <w:sz w:val="20"/>
                <w:szCs w:val="20"/>
              </w:rPr>
              <w:t xml:space="preserve"> Prompt applica</w:t>
            </w:r>
            <w:r w:rsidRPr="007155AF">
              <w:rPr>
                <w:rStyle w:val="FontStyle12"/>
                <w:rFonts w:asciiTheme="majorHAnsi" w:hAnsiTheme="majorHAnsi"/>
                <w:b w:val="0"/>
                <w:sz w:val="20"/>
                <w:szCs w:val="20"/>
              </w:rPr>
              <w:softHyphen/>
              <w:t>tion of the brakes or set</w:t>
            </w:r>
            <w:r w:rsidRPr="007155AF">
              <w:rPr>
                <w:rStyle w:val="FontStyle12"/>
                <w:rFonts w:asciiTheme="majorHAnsi" w:hAnsiTheme="majorHAnsi"/>
                <w:b w:val="0"/>
                <w:sz w:val="20"/>
                <w:szCs w:val="20"/>
              </w:rPr>
              <w:softHyphen/>
              <w:t>ting the</w:t>
            </w:r>
            <w:r w:rsidR="00922600" w:rsidRPr="007155AF">
              <w:rPr>
                <w:rStyle w:val="FontStyle12"/>
                <w:rFonts w:asciiTheme="majorHAnsi" w:hAnsiTheme="majorHAnsi"/>
                <w:b w:val="0"/>
                <w:sz w:val="20"/>
                <w:szCs w:val="20"/>
              </w:rPr>
              <w:t xml:space="preserve"> brake </w:t>
            </w:r>
            <w:r w:rsidRPr="007155AF">
              <w:rPr>
                <w:rStyle w:val="FontStyle12"/>
                <w:rFonts w:asciiTheme="majorHAnsi" w:hAnsiTheme="majorHAnsi"/>
                <w:b w:val="0"/>
                <w:sz w:val="20"/>
                <w:szCs w:val="20"/>
              </w:rPr>
              <w:t>on about half way during the glide approach brings the nose down and completes the change in heading more quickly</w:t>
            </w:r>
          </w:p>
        </w:tc>
        <w:tc>
          <w:tcPr>
            <w:tcW w:w="2076" w:type="dxa"/>
            <w:gridSpan w:val="2"/>
            <w:vAlign w:val="center"/>
          </w:tcPr>
          <w:p w14:paraId="266B6BE8" w14:textId="77777777" w:rsidR="00A94202" w:rsidRPr="007155AF" w:rsidRDefault="00A94202" w:rsidP="00860536">
            <w:pPr>
              <w:rPr>
                <w:rFonts w:asciiTheme="majorHAnsi" w:eastAsia="Times New Roman" w:hAnsiTheme="majorHAnsi" w:cs="Bookman Old Style"/>
                <w:bCs/>
                <w:sz w:val="20"/>
                <w:szCs w:val="20"/>
              </w:rPr>
            </w:pPr>
          </w:p>
        </w:tc>
        <w:tc>
          <w:tcPr>
            <w:tcW w:w="1418" w:type="dxa"/>
            <w:vMerge w:val="restart"/>
            <w:vAlign w:val="center"/>
          </w:tcPr>
          <w:p w14:paraId="021778DA" w14:textId="77777777" w:rsidR="00A94202" w:rsidRPr="007155AF" w:rsidRDefault="00CD4B12" w:rsidP="00860536">
            <w:pPr>
              <w:rPr>
                <w:rFonts w:asciiTheme="majorHAnsi" w:eastAsia="Times New Roman" w:hAnsiTheme="majorHAnsi" w:cs="Bookman Old Style"/>
                <w:bCs/>
                <w:sz w:val="20"/>
                <w:szCs w:val="20"/>
              </w:rPr>
            </w:pPr>
            <w:r>
              <w:rPr>
                <w:rFonts w:asciiTheme="majorHAnsi" w:eastAsia="Times New Roman" w:hAnsiTheme="majorHAnsi" w:cs="Bookman Old Style"/>
                <w:bCs/>
                <w:noProof/>
                <w:sz w:val="20"/>
                <w:szCs w:val="20"/>
              </w:rPr>
              <w:drawing>
                <wp:inline distT="0" distB="0" distL="0" distR="0" wp14:anchorId="7A10FC7A" wp14:editId="78B2C10A">
                  <wp:extent cx="736425" cy="4731026"/>
                  <wp:effectExtent l="19050" t="0" r="6525" b="0"/>
                  <wp:docPr id="4" name="Picture 3" descr="Crosswind Landing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wind Landing Image.jpg"/>
                          <pic:cNvPicPr/>
                        </pic:nvPicPr>
                        <pic:blipFill>
                          <a:blip r:embed="rId10" cstate="print"/>
                          <a:stretch>
                            <a:fillRect/>
                          </a:stretch>
                        </pic:blipFill>
                        <pic:spPr>
                          <a:xfrm>
                            <a:off x="0" y="0"/>
                            <a:ext cx="736092" cy="4728889"/>
                          </a:xfrm>
                          <a:prstGeom prst="rect">
                            <a:avLst/>
                          </a:prstGeom>
                        </pic:spPr>
                      </pic:pic>
                    </a:graphicData>
                  </a:graphic>
                </wp:inline>
              </w:drawing>
            </w:r>
          </w:p>
        </w:tc>
      </w:tr>
      <w:tr w:rsidR="00A94202" w:rsidRPr="007155AF" w14:paraId="16BBA579" w14:textId="77777777" w:rsidTr="00FB0F06">
        <w:trPr>
          <w:trHeight w:val="1359"/>
        </w:trPr>
        <w:tc>
          <w:tcPr>
            <w:tcW w:w="2718" w:type="dxa"/>
            <w:vMerge/>
            <w:vAlign w:val="center"/>
          </w:tcPr>
          <w:p w14:paraId="39191973" w14:textId="77777777" w:rsidR="00A94202" w:rsidRPr="007155AF" w:rsidRDefault="00A94202" w:rsidP="00860536">
            <w:pPr>
              <w:pStyle w:val="Style2"/>
              <w:widowControl/>
              <w:spacing w:before="120" w:after="120" w:line="240" w:lineRule="auto"/>
              <w:ind w:firstLine="0"/>
              <w:jc w:val="left"/>
              <w:rPr>
                <w:rStyle w:val="FontStyle11"/>
                <w:rFonts w:asciiTheme="majorHAnsi" w:hAnsiTheme="majorHAnsi"/>
                <w:sz w:val="20"/>
                <w:szCs w:val="20"/>
              </w:rPr>
            </w:pPr>
          </w:p>
        </w:tc>
        <w:tc>
          <w:tcPr>
            <w:tcW w:w="2076" w:type="dxa"/>
            <w:gridSpan w:val="2"/>
          </w:tcPr>
          <w:p w14:paraId="12F220A7" w14:textId="77777777" w:rsidR="00A94202" w:rsidRPr="007155AF" w:rsidRDefault="0054477A" w:rsidP="0054477A">
            <w:pPr>
              <w:autoSpaceDE w:val="0"/>
              <w:autoSpaceDN w:val="0"/>
              <w:adjustRightInd w:val="0"/>
              <w:spacing w:line="192" w:lineRule="exact"/>
              <w:rPr>
                <w:rFonts w:asciiTheme="majorHAnsi" w:hAnsiTheme="majorHAnsi" w:cs="Constantia"/>
                <w:bCs/>
                <w:sz w:val="16"/>
                <w:szCs w:val="18"/>
              </w:rPr>
            </w:pPr>
            <w:r w:rsidRPr="007155AF">
              <w:rPr>
                <w:rFonts w:asciiTheme="majorHAnsi" w:hAnsiTheme="majorHAnsi" w:cs="Constantia"/>
                <w:b/>
                <w:bCs/>
                <w:sz w:val="16"/>
                <w:szCs w:val="18"/>
              </w:rPr>
              <w:t>5</w:t>
            </w:r>
            <w:r w:rsidRPr="007155AF">
              <w:rPr>
                <w:rFonts w:asciiTheme="majorHAnsi" w:hAnsiTheme="majorHAnsi" w:cs="Constantia"/>
                <w:bCs/>
                <w:sz w:val="16"/>
                <w:szCs w:val="18"/>
              </w:rPr>
              <w:t>. During ground run steer like a car.</w:t>
            </w:r>
          </w:p>
        </w:tc>
        <w:tc>
          <w:tcPr>
            <w:tcW w:w="1418" w:type="dxa"/>
            <w:vMerge/>
            <w:vAlign w:val="center"/>
          </w:tcPr>
          <w:p w14:paraId="6DDB7245" w14:textId="77777777" w:rsidR="00A94202" w:rsidRPr="007155AF" w:rsidRDefault="00A94202" w:rsidP="00860536">
            <w:pPr>
              <w:rPr>
                <w:rFonts w:asciiTheme="majorHAnsi" w:hAnsiTheme="majorHAnsi" w:cs="Calibri"/>
                <w:noProof/>
              </w:rPr>
            </w:pPr>
          </w:p>
        </w:tc>
      </w:tr>
      <w:tr w:rsidR="0054477A" w:rsidRPr="007155AF" w14:paraId="76F77EAD" w14:textId="77777777" w:rsidTr="00FB0F06">
        <w:trPr>
          <w:trHeight w:val="2691"/>
        </w:trPr>
        <w:tc>
          <w:tcPr>
            <w:tcW w:w="2718" w:type="dxa"/>
            <w:vMerge/>
            <w:vAlign w:val="center"/>
          </w:tcPr>
          <w:p w14:paraId="37C7D5B8" w14:textId="77777777" w:rsidR="0054477A" w:rsidRPr="007155AF" w:rsidRDefault="0054477A" w:rsidP="00860536">
            <w:pPr>
              <w:pStyle w:val="Style2"/>
              <w:widowControl/>
              <w:spacing w:before="120" w:after="120" w:line="240" w:lineRule="auto"/>
              <w:ind w:firstLine="0"/>
              <w:jc w:val="left"/>
              <w:rPr>
                <w:rStyle w:val="FontStyle11"/>
                <w:rFonts w:asciiTheme="majorHAnsi" w:hAnsiTheme="majorHAnsi"/>
                <w:sz w:val="20"/>
                <w:szCs w:val="20"/>
              </w:rPr>
            </w:pPr>
          </w:p>
        </w:tc>
        <w:tc>
          <w:tcPr>
            <w:tcW w:w="2076" w:type="dxa"/>
            <w:gridSpan w:val="2"/>
          </w:tcPr>
          <w:p w14:paraId="085EC79E" w14:textId="77777777" w:rsidR="0054477A" w:rsidRPr="007155AF" w:rsidRDefault="0054477A" w:rsidP="0054477A">
            <w:pPr>
              <w:autoSpaceDE w:val="0"/>
              <w:autoSpaceDN w:val="0"/>
              <w:adjustRightInd w:val="0"/>
              <w:spacing w:line="192" w:lineRule="exact"/>
              <w:rPr>
                <w:rFonts w:asciiTheme="majorHAnsi" w:hAnsiTheme="majorHAnsi" w:cs="Constantia"/>
                <w:bCs/>
                <w:sz w:val="16"/>
                <w:szCs w:val="18"/>
              </w:rPr>
            </w:pPr>
            <w:r w:rsidRPr="007155AF">
              <w:rPr>
                <w:rFonts w:asciiTheme="majorHAnsi" w:hAnsiTheme="majorHAnsi" w:cs="Calibri"/>
                <w:b/>
                <w:sz w:val="16"/>
                <w:szCs w:val="16"/>
              </w:rPr>
              <w:t>4.</w:t>
            </w:r>
            <w:r w:rsidRPr="007155AF">
              <w:rPr>
                <w:rFonts w:asciiTheme="majorHAnsi" w:hAnsiTheme="majorHAnsi" w:cs="Calibri"/>
                <w:sz w:val="16"/>
                <w:szCs w:val="16"/>
              </w:rPr>
              <w:t xml:space="preserve"> On ground plane will change heading to line up with path along runway.</w:t>
            </w:r>
          </w:p>
          <w:p w14:paraId="371CAEB9" w14:textId="77777777" w:rsidR="0054477A" w:rsidRPr="007155AF" w:rsidRDefault="0054477A" w:rsidP="0054477A">
            <w:pPr>
              <w:autoSpaceDE w:val="0"/>
              <w:autoSpaceDN w:val="0"/>
              <w:adjustRightInd w:val="0"/>
              <w:spacing w:before="120" w:after="120"/>
              <w:rPr>
                <w:rFonts w:asciiTheme="majorHAnsi" w:hAnsiTheme="majorHAnsi" w:cs="Calibri"/>
                <w:sz w:val="16"/>
                <w:szCs w:val="16"/>
              </w:rPr>
            </w:pPr>
            <w:r w:rsidRPr="007155AF">
              <w:rPr>
                <w:rFonts w:asciiTheme="majorHAnsi" w:hAnsiTheme="majorHAnsi" w:cs="Calibri"/>
                <w:b/>
                <w:bCs/>
                <w:smallCaps/>
                <w:spacing w:val="20"/>
                <w:sz w:val="16"/>
                <w:szCs w:val="16"/>
              </w:rPr>
              <w:t xml:space="preserve">3. </w:t>
            </w:r>
            <w:r w:rsidRPr="007155AF">
              <w:rPr>
                <w:rFonts w:asciiTheme="majorHAnsi" w:hAnsiTheme="majorHAnsi" w:cs="Calibri"/>
                <w:sz w:val="16"/>
                <w:szCs w:val="16"/>
              </w:rPr>
              <w:t xml:space="preserve">Make </w:t>
            </w:r>
            <w:r w:rsidRPr="007155AF">
              <w:rPr>
                <w:rFonts w:asciiTheme="majorHAnsi" w:hAnsiTheme="majorHAnsi" w:cs="Calibri"/>
                <w:bCs/>
                <w:sz w:val="16"/>
                <w:szCs w:val="16"/>
              </w:rPr>
              <w:t>contact</w:t>
            </w:r>
            <w:r w:rsidRPr="007155AF">
              <w:rPr>
                <w:rFonts w:asciiTheme="majorHAnsi" w:hAnsiTheme="majorHAnsi" w:cs="Calibri"/>
                <w:sz w:val="16"/>
                <w:szCs w:val="16"/>
              </w:rPr>
              <w:t xml:space="preserve"> decis</w:t>
            </w:r>
            <w:r w:rsidRPr="007155AF">
              <w:rPr>
                <w:rFonts w:asciiTheme="majorHAnsi" w:hAnsiTheme="majorHAnsi" w:cs="Calibri"/>
                <w:sz w:val="16"/>
                <w:szCs w:val="16"/>
              </w:rPr>
              <w:softHyphen/>
              <w:t>ively at low speed with plane still crabbed, but relax grip on control wheel to allow nose to caster and ease forward on control wheel slowly</w:t>
            </w:r>
          </w:p>
          <w:p w14:paraId="6267BD21" w14:textId="77777777" w:rsidR="0054477A" w:rsidRPr="007155AF" w:rsidRDefault="0054477A" w:rsidP="0054477A">
            <w:pPr>
              <w:autoSpaceDE w:val="0"/>
              <w:autoSpaceDN w:val="0"/>
              <w:adjustRightInd w:val="0"/>
              <w:spacing w:before="158" w:line="192" w:lineRule="exact"/>
              <w:rPr>
                <w:rFonts w:asciiTheme="majorHAnsi" w:hAnsiTheme="majorHAnsi" w:cs="Constantia"/>
                <w:bCs/>
                <w:sz w:val="16"/>
                <w:szCs w:val="18"/>
              </w:rPr>
            </w:pPr>
            <w:r w:rsidRPr="007155AF">
              <w:rPr>
                <w:rFonts w:asciiTheme="majorHAnsi" w:hAnsiTheme="majorHAnsi" w:cs="Calibri"/>
                <w:b/>
                <w:bCs/>
                <w:smallCaps/>
                <w:spacing w:val="-10"/>
                <w:sz w:val="16"/>
                <w:szCs w:val="16"/>
              </w:rPr>
              <w:t>2.</w:t>
            </w:r>
            <w:r w:rsidRPr="007155AF">
              <w:rPr>
                <w:rFonts w:asciiTheme="majorHAnsi" w:hAnsiTheme="majorHAnsi" w:cs="Calibri"/>
                <w:b/>
                <w:bCs/>
                <w:smallCaps/>
                <w:spacing w:val="20"/>
                <w:sz w:val="16"/>
                <w:szCs w:val="16"/>
              </w:rPr>
              <w:t xml:space="preserve"> </w:t>
            </w:r>
            <w:r w:rsidRPr="007155AF">
              <w:rPr>
                <w:rFonts w:asciiTheme="majorHAnsi" w:hAnsiTheme="majorHAnsi" w:cs="Calibri"/>
                <w:sz w:val="16"/>
                <w:szCs w:val="16"/>
              </w:rPr>
              <w:t>If plane drifts side</w:t>
            </w:r>
            <w:r w:rsidRPr="007155AF">
              <w:rPr>
                <w:rFonts w:asciiTheme="majorHAnsi" w:hAnsiTheme="majorHAnsi" w:cs="Calibri"/>
                <w:sz w:val="16"/>
                <w:szCs w:val="16"/>
              </w:rPr>
              <w:softHyphen/>
              <w:t>ways, make slight turns to get back to center line of runway</w:t>
            </w:r>
          </w:p>
        </w:tc>
        <w:tc>
          <w:tcPr>
            <w:tcW w:w="1418" w:type="dxa"/>
            <w:vMerge/>
            <w:vAlign w:val="center"/>
          </w:tcPr>
          <w:p w14:paraId="40CF9798" w14:textId="77777777" w:rsidR="0054477A" w:rsidRPr="007155AF" w:rsidRDefault="0054477A" w:rsidP="00860536">
            <w:pPr>
              <w:rPr>
                <w:rFonts w:asciiTheme="majorHAnsi" w:hAnsiTheme="majorHAnsi" w:cs="Calibri"/>
                <w:noProof/>
              </w:rPr>
            </w:pPr>
          </w:p>
        </w:tc>
      </w:tr>
      <w:tr w:rsidR="00A94202" w:rsidRPr="007155AF" w14:paraId="1AEE7BC1" w14:textId="77777777" w:rsidTr="00FB0F06">
        <w:trPr>
          <w:trHeight w:val="618"/>
        </w:trPr>
        <w:tc>
          <w:tcPr>
            <w:tcW w:w="2718" w:type="dxa"/>
            <w:vMerge/>
            <w:vAlign w:val="center"/>
          </w:tcPr>
          <w:p w14:paraId="0FC3B899" w14:textId="77777777" w:rsidR="00A94202" w:rsidRPr="007155AF" w:rsidRDefault="00A94202" w:rsidP="00860536">
            <w:pPr>
              <w:pStyle w:val="Style2"/>
              <w:widowControl/>
              <w:spacing w:before="120" w:after="120" w:line="240" w:lineRule="auto"/>
              <w:ind w:firstLine="0"/>
              <w:jc w:val="left"/>
              <w:rPr>
                <w:rStyle w:val="FontStyle11"/>
                <w:rFonts w:asciiTheme="majorHAnsi" w:hAnsiTheme="majorHAnsi"/>
                <w:sz w:val="20"/>
                <w:szCs w:val="20"/>
              </w:rPr>
            </w:pPr>
          </w:p>
        </w:tc>
        <w:tc>
          <w:tcPr>
            <w:tcW w:w="2076" w:type="dxa"/>
            <w:gridSpan w:val="2"/>
            <w:vAlign w:val="center"/>
          </w:tcPr>
          <w:p w14:paraId="628D81E6" w14:textId="77777777" w:rsidR="00A94202" w:rsidRPr="007155AF" w:rsidRDefault="0054477A" w:rsidP="0054477A">
            <w:pPr>
              <w:autoSpaceDE w:val="0"/>
              <w:autoSpaceDN w:val="0"/>
              <w:adjustRightInd w:val="0"/>
              <w:spacing w:before="48" w:line="182" w:lineRule="exact"/>
              <w:rPr>
                <w:rFonts w:asciiTheme="majorHAnsi" w:eastAsia="Times New Roman" w:hAnsiTheme="majorHAnsi" w:cs="Aharoni"/>
                <w:i/>
                <w:iCs/>
                <w:spacing w:val="20"/>
                <w:sz w:val="16"/>
                <w:szCs w:val="16"/>
              </w:rPr>
            </w:pPr>
            <w:r w:rsidRPr="007155AF">
              <w:rPr>
                <w:rFonts w:asciiTheme="majorHAnsi" w:hAnsiTheme="majorHAnsi" w:cs="Calibri"/>
                <w:b/>
                <w:bCs/>
                <w:smallCaps/>
                <w:spacing w:val="20"/>
                <w:sz w:val="16"/>
                <w:szCs w:val="16"/>
              </w:rPr>
              <w:t xml:space="preserve">1- </w:t>
            </w:r>
            <w:r w:rsidRPr="007155AF">
              <w:rPr>
                <w:rFonts w:asciiTheme="majorHAnsi" w:hAnsiTheme="majorHAnsi" w:cs="Calibri"/>
                <w:sz w:val="16"/>
                <w:szCs w:val="16"/>
              </w:rPr>
              <w:t xml:space="preserve">Finish turn with </w:t>
            </w:r>
            <w:r w:rsidR="00FB0F06">
              <w:rPr>
                <w:rFonts w:asciiTheme="majorHAnsi" w:hAnsiTheme="majorHAnsi" w:cs="Calibri"/>
                <w:bCs/>
                <w:sz w:val="16"/>
                <w:szCs w:val="16"/>
              </w:rPr>
              <w:t>E</w:t>
            </w:r>
            <w:r w:rsidR="00FB0F06" w:rsidRPr="00FB0F06">
              <w:rPr>
                <w:rFonts w:asciiTheme="majorHAnsi" w:hAnsiTheme="majorHAnsi" w:cs="Calibri"/>
                <w:bCs/>
                <w:sz w:val="16"/>
                <w:szCs w:val="16"/>
              </w:rPr>
              <w:t>rcoupe</w:t>
            </w:r>
            <w:r w:rsidRPr="007155AF">
              <w:rPr>
                <w:rFonts w:asciiTheme="majorHAnsi" w:hAnsiTheme="majorHAnsi" w:cs="Calibri"/>
                <w:b/>
                <w:bCs/>
                <w:sz w:val="16"/>
                <w:szCs w:val="16"/>
              </w:rPr>
              <w:t xml:space="preserve"> </w:t>
            </w:r>
            <w:r w:rsidRPr="007155AF">
              <w:rPr>
                <w:rFonts w:asciiTheme="majorHAnsi" w:hAnsiTheme="majorHAnsi" w:cs="Calibri"/>
                <w:sz w:val="16"/>
                <w:szCs w:val="16"/>
              </w:rPr>
              <w:t>on extended cen</w:t>
            </w:r>
            <w:r w:rsidRPr="007155AF">
              <w:rPr>
                <w:rFonts w:asciiTheme="majorHAnsi" w:hAnsiTheme="majorHAnsi" w:cs="Calibri"/>
                <w:sz w:val="16"/>
                <w:szCs w:val="16"/>
              </w:rPr>
              <w:softHyphen/>
              <w:t>terline o</w:t>
            </w:r>
            <w:r w:rsidR="00FB0F06">
              <w:rPr>
                <w:rFonts w:asciiTheme="majorHAnsi" w:hAnsiTheme="majorHAnsi" w:cs="Calibri"/>
                <w:sz w:val="16"/>
                <w:szCs w:val="16"/>
              </w:rPr>
              <w:t>f runway and headed or crabbed i</w:t>
            </w:r>
            <w:r w:rsidRPr="007155AF">
              <w:rPr>
                <w:rFonts w:asciiTheme="majorHAnsi" w:hAnsiTheme="majorHAnsi" w:cs="Calibri"/>
                <w:sz w:val="16"/>
                <w:szCs w:val="16"/>
              </w:rPr>
              <w:t xml:space="preserve">nto wind just </w:t>
            </w:r>
            <w:r w:rsidR="00FB0F06">
              <w:rPr>
                <w:rFonts w:asciiTheme="majorHAnsi" w:hAnsiTheme="majorHAnsi" w:cs="Calibri"/>
                <w:sz w:val="16"/>
                <w:szCs w:val="16"/>
              </w:rPr>
              <w:t>enough to keep i</w:t>
            </w:r>
            <w:r w:rsidRPr="007155AF">
              <w:rPr>
                <w:rFonts w:asciiTheme="majorHAnsi" w:hAnsiTheme="majorHAnsi" w:cs="Calibri"/>
                <w:sz w:val="16"/>
                <w:szCs w:val="16"/>
              </w:rPr>
              <w:t>ts flight path (not head</w:t>
            </w:r>
            <w:r w:rsidRPr="007155AF">
              <w:rPr>
                <w:rFonts w:asciiTheme="majorHAnsi" w:hAnsiTheme="majorHAnsi" w:cs="Calibri"/>
                <w:sz w:val="16"/>
                <w:szCs w:val="16"/>
              </w:rPr>
              <w:softHyphen/>
              <w:t xml:space="preserve">ing} on </w:t>
            </w:r>
            <w:r w:rsidR="00FB0F06">
              <w:rPr>
                <w:rFonts w:asciiTheme="majorHAnsi" w:hAnsiTheme="majorHAnsi" w:cs="Calibri"/>
                <w:sz w:val="16"/>
                <w:szCs w:val="16"/>
              </w:rPr>
              <w:t>the extended center</w:t>
            </w:r>
            <w:r w:rsidRPr="007155AF">
              <w:rPr>
                <w:rFonts w:asciiTheme="majorHAnsi" w:hAnsiTheme="majorHAnsi" w:cs="Calibri"/>
                <w:sz w:val="16"/>
                <w:szCs w:val="16"/>
              </w:rPr>
              <w:t>line.</w:t>
            </w:r>
          </w:p>
        </w:tc>
        <w:tc>
          <w:tcPr>
            <w:tcW w:w="1418" w:type="dxa"/>
            <w:vMerge/>
            <w:vAlign w:val="center"/>
          </w:tcPr>
          <w:p w14:paraId="69BD36DC" w14:textId="77777777" w:rsidR="00A94202" w:rsidRPr="007155AF" w:rsidRDefault="00A94202" w:rsidP="00860536">
            <w:pPr>
              <w:rPr>
                <w:rFonts w:asciiTheme="majorHAnsi" w:hAnsiTheme="majorHAnsi" w:cs="Calibri"/>
                <w:noProof/>
              </w:rPr>
            </w:pPr>
          </w:p>
        </w:tc>
      </w:tr>
    </w:tbl>
    <w:p w14:paraId="4A0E48D2" w14:textId="1ED75215" w:rsidR="009C4285" w:rsidRPr="007155AF" w:rsidRDefault="000A1DB2" w:rsidP="00C6798D">
      <w:pPr>
        <w:rPr>
          <w:rFonts w:asciiTheme="majorHAnsi" w:eastAsia="Times New Roman" w:hAnsiTheme="majorHAnsi" w:cs="Bookman Old Style"/>
          <w:b/>
          <w:bCs/>
          <w:sz w:val="20"/>
          <w:szCs w:val="20"/>
        </w:rPr>
      </w:pPr>
      <w:r>
        <w:rPr>
          <w:rFonts w:asciiTheme="majorHAnsi" w:eastAsia="Times New Roman" w:hAnsiTheme="majorHAnsi" w:cs="Bookman Old Style"/>
          <w:b/>
          <w:bCs/>
          <w:noProof/>
          <w:sz w:val="20"/>
          <w:szCs w:val="20"/>
        </w:rPr>
        <mc:AlternateContent>
          <mc:Choice Requires="wps">
            <w:drawing>
              <wp:anchor distT="0" distB="0" distL="114300" distR="114300" simplePos="0" relativeHeight="251660288" behindDoc="0" locked="0" layoutInCell="1" allowOverlap="1" wp14:anchorId="7CA48C0C" wp14:editId="036D9AC6">
                <wp:simplePos x="0" y="0"/>
                <wp:positionH relativeFrom="column">
                  <wp:posOffset>34290</wp:posOffset>
                </wp:positionH>
                <wp:positionV relativeFrom="paragraph">
                  <wp:posOffset>219710</wp:posOffset>
                </wp:positionV>
                <wp:extent cx="1156335" cy="635"/>
                <wp:effectExtent l="5715" t="55245" r="19050" b="5842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63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B6CCE" id="AutoShape 3" o:spid="_x0000_s1026" type="#_x0000_t32" style="position:absolute;margin-left:2.7pt;margin-top:17.3pt;width:91.0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">
                <v:stroke endarrow="block"/>
              </v:shape>
            </w:pict>
          </mc:Fallback>
        </mc:AlternateContent>
      </w:r>
      <w:r w:rsidR="00A94202" w:rsidRPr="007155AF">
        <w:rPr>
          <w:rFonts w:asciiTheme="majorHAnsi" w:eastAsia="Times New Roman" w:hAnsiTheme="majorHAnsi" w:cs="Bookman Old Style"/>
          <w:b/>
          <w:bCs/>
          <w:sz w:val="20"/>
          <w:szCs w:val="20"/>
        </w:rPr>
        <w:t>WIND FROM THE LEFT</w:t>
      </w:r>
      <w:r w:rsidR="00CD4B12">
        <w:rPr>
          <w:rFonts w:asciiTheme="majorHAnsi" w:eastAsia="Times New Roman" w:hAnsiTheme="majorHAnsi" w:cs="Bookman Old Style"/>
          <w:b/>
          <w:bCs/>
          <w:sz w:val="20"/>
          <w:szCs w:val="20"/>
        </w:rPr>
        <w:t xml:space="preserve">        </w:t>
      </w:r>
      <w:r w:rsidR="00FB0F06">
        <w:rPr>
          <w:rFonts w:asciiTheme="majorHAnsi" w:eastAsia="Times New Roman" w:hAnsiTheme="majorHAnsi" w:cs="Bookman Old Style"/>
          <w:b/>
          <w:bCs/>
          <w:sz w:val="20"/>
          <w:szCs w:val="20"/>
        </w:rPr>
        <w:t xml:space="preserve">   </w:t>
      </w:r>
      <w:r w:rsidR="00CD4B12">
        <w:rPr>
          <w:rFonts w:asciiTheme="majorHAnsi" w:eastAsia="Times New Roman" w:hAnsiTheme="majorHAnsi" w:cs="Bookman Old Style"/>
          <w:b/>
          <w:bCs/>
          <w:sz w:val="20"/>
          <w:szCs w:val="20"/>
        </w:rPr>
        <w:t xml:space="preserve">     </w:t>
      </w:r>
      <w:r w:rsidR="00C6798D" w:rsidRPr="007155AF">
        <w:rPr>
          <w:rFonts w:asciiTheme="majorHAnsi" w:eastAsia="Times New Roman" w:hAnsiTheme="majorHAnsi" w:cs="Bookman Old Style"/>
          <w:b/>
          <w:bCs/>
          <w:sz w:val="20"/>
          <w:szCs w:val="20"/>
        </w:rPr>
        <w:t xml:space="preserve">  </w:t>
      </w:r>
      <w:r w:rsidR="00C6798D" w:rsidRPr="007155AF">
        <w:rPr>
          <w:rFonts w:asciiTheme="majorHAnsi" w:eastAsia="Times New Roman" w:hAnsiTheme="majorHAnsi" w:cs="Bookman Old Style"/>
          <w:b/>
          <w:bCs/>
          <w:noProof/>
          <w:sz w:val="20"/>
          <w:szCs w:val="20"/>
        </w:rPr>
        <w:drawing>
          <wp:inline distT="0" distB="0" distL="0" distR="0" wp14:anchorId="4F9DAC75" wp14:editId="6EEDE755">
            <wp:extent cx="1683178" cy="156421"/>
            <wp:effectExtent l="19050" t="0" r="0" b="0"/>
            <wp:docPr id="10" name="Picture 9" descr="Page 13b 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3b image001.jpg"/>
                    <pic:cNvPicPr/>
                  </pic:nvPicPr>
                  <pic:blipFill>
                    <a:blip r:embed="rId11" cstate="print"/>
                    <a:stretch>
                      <a:fillRect/>
                    </a:stretch>
                  </pic:blipFill>
                  <pic:spPr>
                    <a:xfrm>
                      <a:off x="0" y="0"/>
                      <a:ext cx="1685392" cy="153619"/>
                    </a:xfrm>
                    <a:prstGeom prst="rect">
                      <a:avLst/>
                    </a:prstGeom>
                  </pic:spPr>
                </pic:pic>
              </a:graphicData>
            </a:graphic>
          </wp:inline>
        </w:drawing>
      </w:r>
    </w:p>
    <w:p w14:paraId="210C727D" w14:textId="77777777" w:rsidR="00CC7759" w:rsidRDefault="009C4285" w:rsidP="009C4285">
      <w:pPr>
        <w:pStyle w:val="Style2"/>
        <w:widowControl/>
        <w:ind w:right="206"/>
        <w:jc w:val="left"/>
        <w:rPr>
          <w:rFonts w:asciiTheme="majorHAnsi" w:hAnsiTheme="majorHAnsi" w:cs="Bookman Old Style"/>
          <w:b/>
          <w:bCs/>
          <w:sz w:val="20"/>
          <w:szCs w:val="20"/>
        </w:rPr>
      </w:pPr>
      <w:r w:rsidRPr="007155AF">
        <w:rPr>
          <w:rFonts w:asciiTheme="majorHAnsi" w:hAnsiTheme="majorHAnsi" w:cs="Bookman Old Style"/>
          <w:b/>
          <w:bCs/>
          <w:sz w:val="20"/>
          <w:szCs w:val="20"/>
        </w:rPr>
        <w:t xml:space="preserve">          </w:t>
      </w:r>
      <w:r w:rsidR="00380243" w:rsidRPr="007155AF">
        <w:rPr>
          <w:rFonts w:asciiTheme="majorHAnsi" w:hAnsiTheme="majorHAnsi" w:cs="Bookman Old Style"/>
          <w:b/>
          <w:bCs/>
          <w:sz w:val="20"/>
          <w:szCs w:val="20"/>
        </w:rPr>
        <w:t xml:space="preserve">       </w:t>
      </w:r>
    </w:p>
    <w:p w14:paraId="7590E2D9" w14:textId="77777777" w:rsidR="009C4285" w:rsidRPr="00CC7759" w:rsidRDefault="00CC7759" w:rsidP="00CC7759">
      <w:pPr>
        <w:rPr>
          <w:rStyle w:val="FontStyle11"/>
          <w:rFonts w:asciiTheme="majorHAnsi" w:eastAsia="Times New Roman" w:hAnsiTheme="majorHAnsi"/>
          <w:b/>
          <w:bCs/>
          <w:sz w:val="20"/>
          <w:szCs w:val="20"/>
        </w:rPr>
      </w:pPr>
      <w:r>
        <w:rPr>
          <w:rFonts w:asciiTheme="majorHAnsi" w:hAnsiTheme="majorHAnsi" w:cs="Bookman Old Style"/>
          <w:b/>
          <w:bCs/>
          <w:sz w:val="20"/>
          <w:szCs w:val="20"/>
        </w:rPr>
        <w:br w:type="page"/>
      </w:r>
      <w:r>
        <w:rPr>
          <w:rFonts w:asciiTheme="majorHAnsi" w:hAnsiTheme="majorHAnsi" w:cs="Bookman Old Style"/>
          <w:b/>
          <w:bCs/>
          <w:sz w:val="20"/>
          <w:szCs w:val="20"/>
        </w:rPr>
        <w:lastRenderedPageBreak/>
        <w:t xml:space="preserve">                               </w:t>
      </w:r>
      <w:r w:rsidR="009C4285" w:rsidRPr="007155AF">
        <w:rPr>
          <w:rStyle w:val="FontStyle11"/>
          <w:rFonts w:asciiTheme="majorHAnsi" w:hAnsiTheme="majorHAnsi"/>
          <w:b/>
          <w:szCs w:val="20"/>
        </w:rPr>
        <w:t>COCKPIT CHECK LIST</w:t>
      </w:r>
    </w:p>
    <w:p w14:paraId="525B9CF0" w14:textId="77777777" w:rsidR="009C4285" w:rsidRPr="007155AF" w:rsidRDefault="009C4285" w:rsidP="00CC7759">
      <w:pPr>
        <w:pStyle w:val="Style5"/>
        <w:widowControl/>
        <w:spacing w:before="100" w:after="100"/>
        <w:rPr>
          <w:rStyle w:val="FontStyle12"/>
          <w:rFonts w:asciiTheme="majorHAnsi" w:hAnsiTheme="majorHAnsi"/>
          <w:sz w:val="20"/>
          <w:szCs w:val="20"/>
        </w:rPr>
      </w:pPr>
      <w:r w:rsidRPr="007155AF">
        <w:rPr>
          <w:rStyle w:val="FontStyle12"/>
          <w:rFonts w:asciiTheme="majorHAnsi" w:hAnsiTheme="majorHAnsi"/>
          <w:sz w:val="20"/>
          <w:szCs w:val="20"/>
        </w:rPr>
        <w:t>STARTING</w:t>
      </w:r>
    </w:p>
    <w:p w14:paraId="1FA071A4" w14:textId="77777777" w:rsidR="009C4285" w:rsidRPr="005F1357" w:rsidRDefault="00C60538" w:rsidP="00CC7759">
      <w:pPr>
        <w:pStyle w:val="Style4"/>
        <w:widowControl/>
        <w:numPr>
          <w:ilvl w:val="0"/>
          <w:numId w:val="9"/>
        </w:numPr>
        <w:spacing w:before="100" w:after="100"/>
        <w:ind w:left="360"/>
        <w:rPr>
          <w:rStyle w:val="FontStyle12"/>
          <w:rFonts w:asciiTheme="majorHAnsi" w:hAnsiTheme="majorHAnsi"/>
          <w:b w:val="0"/>
          <w:sz w:val="20"/>
          <w:szCs w:val="18"/>
        </w:rPr>
      </w:pPr>
      <w:r>
        <w:rPr>
          <w:rStyle w:val="FontStyle12"/>
          <w:rFonts w:asciiTheme="majorHAnsi" w:hAnsiTheme="majorHAnsi"/>
          <w:b w:val="0"/>
          <w:sz w:val="20"/>
          <w:szCs w:val="18"/>
        </w:rPr>
        <w:t>Check quantity</w:t>
      </w:r>
      <w:r w:rsidR="00FB0F06">
        <w:rPr>
          <w:rStyle w:val="FontStyle12"/>
          <w:rFonts w:asciiTheme="majorHAnsi" w:hAnsiTheme="majorHAnsi"/>
          <w:b w:val="0"/>
          <w:sz w:val="20"/>
          <w:szCs w:val="18"/>
        </w:rPr>
        <w:t xml:space="preserve"> </w:t>
      </w:r>
      <w:r w:rsidR="009C4285" w:rsidRPr="005F1357">
        <w:rPr>
          <w:rStyle w:val="FontStyle12"/>
          <w:rFonts w:asciiTheme="majorHAnsi" w:hAnsiTheme="majorHAnsi"/>
          <w:b w:val="0"/>
          <w:sz w:val="20"/>
          <w:szCs w:val="18"/>
        </w:rPr>
        <w:t xml:space="preserve">of </w:t>
      </w:r>
      <w:r>
        <w:rPr>
          <w:rStyle w:val="FontStyle12"/>
          <w:rFonts w:asciiTheme="majorHAnsi" w:hAnsiTheme="majorHAnsi"/>
          <w:b w:val="0"/>
          <w:sz w:val="20"/>
          <w:szCs w:val="18"/>
        </w:rPr>
        <w:t>fuel</w:t>
      </w:r>
      <w:r w:rsidR="009C4285" w:rsidRPr="005F1357">
        <w:rPr>
          <w:rStyle w:val="FontStyle12"/>
          <w:rFonts w:asciiTheme="majorHAnsi" w:hAnsiTheme="majorHAnsi"/>
          <w:b w:val="0"/>
          <w:sz w:val="20"/>
          <w:szCs w:val="18"/>
        </w:rPr>
        <w:t xml:space="preserve"> and oil</w:t>
      </w:r>
    </w:p>
    <w:p w14:paraId="69345ADF" w14:textId="77777777" w:rsidR="009C4285" w:rsidRPr="005F1357" w:rsidRDefault="009C4285" w:rsidP="00CC7759">
      <w:pPr>
        <w:pStyle w:val="Style8"/>
        <w:widowControl/>
        <w:numPr>
          <w:ilvl w:val="0"/>
          <w:numId w:val="9"/>
        </w:numPr>
        <w:tabs>
          <w:tab w:val="left" w:pos="725"/>
        </w:tabs>
        <w:spacing w:before="100" w:after="100" w:line="240" w:lineRule="auto"/>
        <w:ind w:left="360"/>
        <w:rPr>
          <w:rStyle w:val="FontStyle12"/>
          <w:rFonts w:asciiTheme="majorHAnsi" w:hAnsiTheme="majorHAnsi"/>
          <w:b w:val="0"/>
          <w:sz w:val="20"/>
          <w:szCs w:val="18"/>
        </w:rPr>
      </w:pPr>
      <w:r w:rsidRPr="005F1357">
        <w:rPr>
          <w:rStyle w:val="FontStyle12"/>
          <w:rFonts w:asciiTheme="majorHAnsi" w:hAnsiTheme="majorHAnsi"/>
          <w:b w:val="0"/>
          <w:sz w:val="20"/>
          <w:szCs w:val="18"/>
        </w:rPr>
        <w:t>Both fuel valves ON</w:t>
      </w:r>
    </w:p>
    <w:p w14:paraId="188F02FE" w14:textId="77777777" w:rsidR="009C4285" w:rsidRPr="005F1357" w:rsidRDefault="009C4285" w:rsidP="00CC7759">
      <w:pPr>
        <w:pStyle w:val="Style8"/>
        <w:widowControl/>
        <w:numPr>
          <w:ilvl w:val="0"/>
          <w:numId w:val="9"/>
        </w:numPr>
        <w:tabs>
          <w:tab w:val="left" w:pos="725"/>
        </w:tabs>
        <w:spacing w:before="100" w:after="100" w:line="240" w:lineRule="auto"/>
        <w:ind w:left="360"/>
        <w:rPr>
          <w:rStyle w:val="FontStyle12"/>
          <w:rFonts w:asciiTheme="majorHAnsi" w:hAnsiTheme="majorHAnsi"/>
          <w:b w:val="0"/>
          <w:sz w:val="20"/>
          <w:szCs w:val="18"/>
        </w:rPr>
      </w:pPr>
      <w:r w:rsidRPr="005F1357">
        <w:rPr>
          <w:rStyle w:val="FontStyle12"/>
          <w:rFonts w:asciiTheme="majorHAnsi" w:hAnsiTheme="majorHAnsi"/>
          <w:b w:val="0"/>
          <w:sz w:val="20"/>
          <w:szCs w:val="18"/>
        </w:rPr>
        <w:t>Mixture—FULL RICH at all times</w:t>
      </w:r>
    </w:p>
    <w:p w14:paraId="417285EB" w14:textId="77777777" w:rsidR="009C4285" w:rsidRPr="005F1357" w:rsidRDefault="009C4285" w:rsidP="00CC7759">
      <w:pPr>
        <w:pStyle w:val="Style8"/>
        <w:widowControl/>
        <w:numPr>
          <w:ilvl w:val="0"/>
          <w:numId w:val="9"/>
        </w:numPr>
        <w:tabs>
          <w:tab w:val="left" w:pos="720"/>
        </w:tabs>
        <w:spacing w:before="100" w:after="100" w:line="240" w:lineRule="auto"/>
        <w:ind w:left="360"/>
        <w:rPr>
          <w:rStyle w:val="FontStyle12"/>
          <w:rFonts w:asciiTheme="majorHAnsi" w:hAnsiTheme="majorHAnsi"/>
          <w:b w:val="0"/>
          <w:sz w:val="20"/>
          <w:szCs w:val="18"/>
        </w:rPr>
      </w:pPr>
      <w:r w:rsidRPr="005F1357">
        <w:rPr>
          <w:rStyle w:val="FontStyle12"/>
          <w:rFonts w:asciiTheme="majorHAnsi" w:hAnsiTheme="majorHAnsi"/>
          <w:b w:val="0"/>
          <w:sz w:val="20"/>
          <w:szCs w:val="18"/>
        </w:rPr>
        <w:t>Carburetor  Air heat OFF</w:t>
      </w:r>
    </w:p>
    <w:p w14:paraId="61885253" w14:textId="77777777" w:rsidR="009C4285" w:rsidRPr="005F1357" w:rsidRDefault="009C4285" w:rsidP="00CC7759">
      <w:pPr>
        <w:pStyle w:val="Style8"/>
        <w:widowControl/>
        <w:numPr>
          <w:ilvl w:val="0"/>
          <w:numId w:val="9"/>
        </w:numPr>
        <w:tabs>
          <w:tab w:val="left" w:pos="720"/>
        </w:tabs>
        <w:spacing w:before="100" w:after="100" w:line="240" w:lineRule="auto"/>
        <w:ind w:left="360"/>
        <w:rPr>
          <w:rStyle w:val="FontStyle12"/>
          <w:rFonts w:asciiTheme="majorHAnsi" w:hAnsiTheme="majorHAnsi"/>
          <w:b w:val="0"/>
          <w:sz w:val="20"/>
          <w:szCs w:val="18"/>
        </w:rPr>
      </w:pPr>
      <w:r w:rsidRPr="005F1357">
        <w:rPr>
          <w:rStyle w:val="FontStyle12"/>
          <w:rFonts w:asciiTheme="majorHAnsi" w:hAnsiTheme="majorHAnsi"/>
          <w:b w:val="0"/>
          <w:sz w:val="20"/>
          <w:szCs w:val="18"/>
        </w:rPr>
        <w:t xml:space="preserve">Prime 2 to 6 strokes—Lock Plunger </w:t>
      </w:r>
    </w:p>
    <w:p w14:paraId="45CB1EB5" w14:textId="77777777" w:rsidR="009C4285" w:rsidRPr="005F1357" w:rsidRDefault="009C4285" w:rsidP="00CC7759">
      <w:pPr>
        <w:pStyle w:val="Style8"/>
        <w:widowControl/>
        <w:numPr>
          <w:ilvl w:val="0"/>
          <w:numId w:val="9"/>
        </w:numPr>
        <w:tabs>
          <w:tab w:val="left" w:pos="720"/>
        </w:tabs>
        <w:spacing w:before="100" w:after="100" w:line="240" w:lineRule="auto"/>
        <w:ind w:left="360"/>
        <w:rPr>
          <w:rStyle w:val="FontStyle12"/>
          <w:rFonts w:asciiTheme="majorHAnsi" w:hAnsiTheme="majorHAnsi"/>
          <w:b w:val="0"/>
          <w:sz w:val="20"/>
          <w:szCs w:val="18"/>
        </w:rPr>
      </w:pPr>
      <w:r w:rsidRPr="005F1357">
        <w:rPr>
          <w:rStyle w:val="FontStyle12"/>
          <w:rFonts w:asciiTheme="majorHAnsi" w:hAnsiTheme="majorHAnsi"/>
          <w:b w:val="0"/>
          <w:sz w:val="20"/>
          <w:szCs w:val="18"/>
        </w:rPr>
        <w:t xml:space="preserve"> Throttle - Crack </w:t>
      </w:r>
      <w:r w:rsidR="00C60538">
        <w:rPr>
          <w:rStyle w:val="FontStyle12"/>
          <w:rFonts w:asciiTheme="majorHAnsi" w:hAnsiTheme="majorHAnsi"/>
          <w:b w:val="0"/>
          <w:sz w:val="20"/>
          <w:szCs w:val="18"/>
        </w:rPr>
        <w:t>1/8</w:t>
      </w:r>
      <w:r w:rsidRPr="005F1357">
        <w:rPr>
          <w:rStyle w:val="FontStyle12"/>
          <w:rFonts w:asciiTheme="majorHAnsi" w:hAnsiTheme="majorHAnsi"/>
          <w:b w:val="0"/>
          <w:sz w:val="20"/>
          <w:szCs w:val="18"/>
        </w:rPr>
        <w:t xml:space="preserve"> inch</w:t>
      </w:r>
    </w:p>
    <w:p w14:paraId="1C65D674" w14:textId="77777777" w:rsidR="009C4285" w:rsidRPr="005F1357" w:rsidRDefault="008613B5" w:rsidP="00CC7759">
      <w:pPr>
        <w:pStyle w:val="Style8"/>
        <w:widowControl/>
        <w:numPr>
          <w:ilvl w:val="0"/>
          <w:numId w:val="9"/>
        </w:numPr>
        <w:tabs>
          <w:tab w:val="left" w:pos="734"/>
        </w:tabs>
        <w:spacing w:before="100" w:after="100" w:line="240" w:lineRule="auto"/>
        <w:ind w:left="360"/>
        <w:rPr>
          <w:rStyle w:val="FontStyle12"/>
          <w:rFonts w:asciiTheme="majorHAnsi" w:hAnsiTheme="majorHAnsi"/>
          <w:b w:val="0"/>
          <w:sz w:val="20"/>
          <w:szCs w:val="18"/>
        </w:rPr>
      </w:pPr>
      <w:r>
        <w:rPr>
          <w:rStyle w:val="FontStyle12"/>
          <w:rFonts w:asciiTheme="majorHAnsi" w:hAnsiTheme="majorHAnsi"/>
          <w:b w:val="0"/>
          <w:sz w:val="20"/>
          <w:szCs w:val="18"/>
        </w:rPr>
        <w:t xml:space="preserve">Ignition on - </w:t>
      </w:r>
      <w:r w:rsidR="009C4285" w:rsidRPr="005F1357">
        <w:rPr>
          <w:rStyle w:val="FontStyle12"/>
          <w:rFonts w:asciiTheme="majorHAnsi" w:hAnsiTheme="majorHAnsi"/>
          <w:b w:val="0"/>
          <w:sz w:val="20"/>
          <w:szCs w:val="18"/>
        </w:rPr>
        <w:t>Pull Starter</w:t>
      </w:r>
    </w:p>
    <w:p w14:paraId="09E0EBAC" w14:textId="77777777" w:rsidR="009C4285" w:rsidRPr="005F1357" w:rsidRDefault="00F14A5F" w:rsidP="00CC7759">
      <w:pPr>
        <w:pStyle w:val="Style8"/>
        <w:widowControl/>
        <w:numPr>
          <w:ilvl w:val="0"/>
          <w:numId w:val="9"/>
        </w:numPr>
        <w:tabs>
          <w:tab w:val="left" w:pos="734"/>
        </w:tabs>
        <w:spacing w:before="100" w:after="100" w:line="240" w:lineRule="auto"/>
        <w:ind w:left="360"/>
        <w:rPr>
          <w:rStyle w:val="FontStyle12"/>
          <w:rFonts w:asciiTheme="majorHAnsi" w:hAnsiTheme="majorHAnsi"/>
          <w:b w:val="0"/>
          <w:sz w:val="20"/>
          <w:szCs w:val="18"/>
        </w:rPr>
      </w:pPr>
      <w:r w:rsidRPr="005F1357">
        <w:rPr>
          <w:rStyle w:val="FontStyle12"/>
          <w:rFonts w:asciiTheme="majorHAnsi" w:hAnsiTheme="majorHAnsi"/>
          <w:b w:val="0"/>
          <w:sz w:val="20"/>
          <w:szCs w:val="18"/>
        </w:rPr>
        <w:t>Warm up -</w:t>
      </w:r>
      <w:r w:rsidR="008613B5">
        <w:rPr>
          <w:rStyle w:val="FontStyle12"/>
          <w:rFonts w:asciiTheme="majorHAnsi" w:hAnsiTheme="majorHAnsi"/>
          <w:b w:val="0"/>
          <w:sz w:val="20"/>
          <w:szCs w:val="18"/>
        </w:rPr>
        <w:t xml:space="preserve"> 900 to 12</w:t>
      </w:r>
      <w:r w:rsidRPr="005F1357">
        <w:rPr>
          <w:rStyle w:val="FontStyle12"/>
          <w:rFonts w:asciiTheme="majorHAnsi" w:hAnsiTheme="majorHAnsi"/>
          <w:b w:val="0"/>
          <w:sz w:val="20"/>
          <w:szCs w:val="18"/>
        </w:rPr>
        <w:t>00</w:t>
      </w:r>
      <w:r w:rsidR="009C4285" w:rsidRPr="005F1357">
        <w:rPr>
          <w:rStyle w:val="FontStyle12"/>
          <w:rFonts w:asciiTheme="majorHAnsi" w:hAnsiTheme="majorHAnsi"/>
          <w:b w:val="0"/>
          <w:sz w:val="20"/>
          <w:szCs w:val="18"/>
        </w:rPr>
        <w:t xml:space="preserve"> </w:t>
      </w:r>
      <w:r w:rsidR="007F2B3F" w:rsidRPr="005F1357">
        <w:rPr>
          <w:rStyle w:val="FontStyle12"/>
          <w:rFonts w:asciiTheme="majorHAnsi" w:hAnsiTheme="majorHAnsi"/>
          <w:b w:val="0"/>
          <w:sz w:val="20"/>
          <w:szCs w:val="18"/>
        </w:rPr>
        <w:t>RPM</w:t>
      </w:r>
    </w:p>
    <w:p w14:paraId="14BDDC8F" w14:textId="77777777" w:rsidR="009C4285" w:rsidRPr="007155AF" w:rsidRDefault="009C4285" w:rsidP="00CC7759">
      <w:pPr>
        <w:pStyle w:val="Style5"/>
        <w:widowControl/>
        <w:tabs>
          <w:tab w:val="left" w:pos="4795"/>
        </w:tabs>
        <w:spacing w:before="100" w:after="100"/>
        <w:rPr>
          <w:rStyle w:val="FontStyle12"/>
          <w:rFonts w:asciiTheme="majorHAnsi" w:hAnsiTheme="majorHAnsi"/>
          <w:sz w:val="20"/>
          <w:szCs w:val="20"/>
          <w:vertAlign w:val="superscript"/>
        </w:rPr>
      </w:pPr>
      <w:r w:rsidRPr="007155AF">
        <w:rPr>
          <w:rStyle w:val="FontStyle12"/>
          <w:rFonts w:asciiTheme="majorHAnsi" w:hAnsiTheme="majorHAnsi"/>
          <w:sz w:val="20"/>
          <w:szCs w:val="20"/>
        </w:rPr>
        <w:t>BEFORE TAKE-OFF</w:t>
      </w:r>
      <w:r w:rsidRPr="007155AF">
        <w:rPr>
          <w:rStyle w:val="FontStyle12"/>
          <w:rFonts w:asciiTheme="majorHAnsi" w:hAnsiTheme="majorHAnsi"/>
          <w:sz w:val="20"/>
          <w:szCs w:val="20"/>
        </w:rPr>
        <w:tab/>
      </w:r>
    </w:p>
    <w:p w14:paraId="52C320D5" w14:textId="77777777" w:rsidR="009C4285" w:rsidRPr="005F1357" w:rsidRDefault="009C4285" w:rsidP="00CC7759">
      <w:pPr>
        <w:pStyle w:val="Style8"/>
        <w:widowControl/>
        <w:numPr>
          <w:ilvl w:val="0"/>
          <w:numId w:val="11"/>
        </w:numPr>
        <w:tabs>
          <w:tab w:val="left" w:pos="739"/>
        </w:tabs>
        <w:spacing w:before="100" w:after="100" w:line="240" w:lineRule="auto"/>
        <w:ind w:left="360"/>
        <w:rPr>
          <w:rStyle w:val="FontStyle12"/>
          <w:rFonts w:asciiTheme="majorHAnsi" w:hAnsiTheme="majorHAnsi"/>
          <w:b w:val="0"/>
          <w:sz w:val="20"/>
          <w:szCs w:val="20"/>
        </w:rPr>
      </w:pPr>
      <w:r w:rsidRPr="005F1357">
        <w:rPr>
          <w:rStyle w:val="FontStyle12"/>
          <w:rFonts w:asciiTheme="majorHAnsi" w:hAnsiTheme="majorHAnsi"/>
          <w:b w:val="0"/>
          <w:sz w:val="20"/>
          <w:szCs w:val="20"/>
        </w:rPr>
        <w:t xml:space="preserve">Carburetor Air Heat Off </w:t>
      </w:r>
      <w:r w:rsidR="008A518D" w:rsidRPr="005F1357">
        <w:rPr>
          <w:rStyle w:val="FontStyle12"/>
          <w:rFonts w:asciiTheme="majorHAnsi" w:hAnsiTheme="majorHAnsi"/>
          <w:b w:val="0"/>
          <w:sz w:val="20"/>
          <w:szCs w:val="20"/>
        </w:rPr>
        <w:t xml:space="preserve"> </w:t>
      </w:r>
      <w:r w:rsidRPr="005F1357">
        <w:rPr>
          <w:rFonts w:asciiTheme="majorHAnsi" w:hAnsiTheme="majorHAnsi" w:cs="Calibri"/>
          <w:sz w:val="20"/>
          <w:szCs w:val="20"/>
        </w:rPr>
        <w:t>(</w:t>
      </w:r>
      <w:r w:rsidR="008613B5" w:rsidRPr="005F1357">
        <w:rPr>
          <w:rFonts w:asciiTheme="majorHAnsi" w:hAnsiTheme="majorHAnsi" w:cs="Calibri"/>
          <w:sz w:val="20"/>
          <w:szCs w:val="20"/>
        </w:rPr>
        <w:t>use full heat in icing conditions</w:t>
      </w:r>
      <w:r w:rsidRPr="005F1357">
        <w:rPr>
          <w:rFonts w:asciiTheme="majorHAnsi" w:hAnsiTheme="majorHAnsi" w:cs="Calibri"/>
          <w:sz w:val="20"/>
          <w:szCs w:val="20"/>
        </w:rPr>
        <w:t>)</w:t>
      </w:r>
    </w:p>
    <w:p w14:paraId="22CF5EC7" w14:textId="77777777" w:rsidR="009C4285" w:rsidRPr="005F1357" w:rsidRDefault="009C4285" w:rsidP="00CC7759">
      <w:pPr>
        <w:pStyle w:val="Style8"/>
        <w:widowControl/>
        <w:numPr>
          <w:ilvl w:val="0"/>
          <w:numId w:val="11"/>
        </w:numPr>
        <w:tabs>
          <w:tab w:val="left" w:pos="739"/>
        </w:tabs>
        <w:spacing w:before="100" w:after="100" w:line="240" w:lineRule="auto"/>
        <w:ind w:left="360"/>
        <w:rPr>
          <w:rStyle w:val="FontStyle12"/>
          <w:rFonts w:asciiTheme="majorHAnsi" w:hAnsiTheme="majorHAnsi"/>
          <w:b w:val="0"/>
          <w:sz w:val="20"/>
          <w:szCs w:val="20"/>
        </w:rPr>
      </w:pPr>
      <w:r w:rsidRPr="005F1357">
        <w:rPr>
          <w:rStyle w:val="FontStyle12"/>
          <w:rFonts w:asciiTheme="majorHAnsi" w:hAnsiTheme="majorHAnsi"/>
          <w:b w:val="0"/>
          <w:sz w:val="20"/>
          <w:szCs w:val="20"/>
        </w:rPr>
        <w:t>Oil temperature</w:t>
      </w:r>
      <w:r w:rsidR="008613B5">
        <w:rPr>
          <w:rStyle w:val="FontStyle13"/>
          <w:rFonts w:asciiTheme="majorHAnsi" w:hAnsiTheme="majorHAnsi"/>
          <w:b w:val="0"/>
          <w:sz w:val="20"/>
          <w:szCs w:val="20"/>
        </w:rPr>
        <w:t xml:space="preserve"> - </w:t>
      </w:r>
      <w:r w:rsidR="0030487A" w:rsidRPr="005F1357">
        <w:rPr>
          <w:rStyle w:val="FontStyle12"/>
          <w:rFonts w:asciiTheme="majorHAnsi" w:hAnsiTheme="majorHAnsi"/>
          <w:b w:val="0"/>
          <w:sz w:val="20"/>
          <w:szCs w:val="20"/>
        </w:rPr>
        <w:t>90</w:t>
      </w:r>
      <w:r w:rsidR="0030487A" w:rsidRPr="005F1357">
        <w:rPr>
          <w:rStyle w:val="FontStyle11"/>
          <w:rFonts w:asciiTheme="majorHAnsi" w:hAnsiTheme="majorHAnsi"/>
          <w:sz w:val="20"/>
          <w:szCs w:val="20"/>
        </w:rPr>
        <w:t>⁰</w:t>
      </w:r>
      <w:r w:rsidRPr="005F1357">
        <w:rPr>
          <w:rStyle w:val="FontStyle12"/>
          <w:rFonts w:asciiTheme="majorHAnsi" w:hAnsiTheme="majorHAnsi"/>
          <w:b w:val="0"/>
          <w:sz w:val="20"/>
          <w:szCs w:val="20"/>
        </w:rPr>
        <w:t xml:space="preserve"> F min</w:t>
      </w:r>
    </w:p>
    <w:p w14:paraId="0873B224" w14:textId="77777777" w:rsidR="009C4285" w:rsidRPr="005F1357" w:rsidRDefault="009C4285" w:rsidP="00CC7759">
      <w:pPr>
        <w:pStyle w:val="Style8"/>
        <w:widowControl/>
        <w:numPr>
          <w:ilvl w:val="0"/>
          <w:numId w:val="11"/>
        </w:numPr>
        <w:tabs>
          <w:tab w:val="left" w:pos="739"/>
        </w:tabs>
        <w:spacing w:before="100" w:after="100" w:line="240" w:lineRule="auto"/>
        <w:ind w:left="360"/>
        <w:rPr>
          <w:rStyle w:val="FontStyle12"/>
          <w:rFonts w:asciiTheme="majorHAnsi" w:hAnsiTheme="majorHAnsi"/>
          <w:b w:val="0"/>
          <w:sz w:val="20"/>
          <w:szCs w:val="20"/>
        </w:rPr>
      </w:pPr>
      <w:r w:rsidRPr="005F1357">
        <w:rPr>
          <w:rStyle w:val="FontStyle12"/>
          <w:rFonts w:asciiTheme="majorHAnsi" w:hAnsiTheme="majorHAnsi"/>
          <w:b w:val="0"/>
          <w:sz w:val="20"/>
          <w:szCs w:val="20"/>
        </w:rPr>
        <w:t>Oil pressure</w:t>
      </w:r>
      <w:r w:rsidR="008613B5">
        <w:rPr>
          <w:rStyle w:val="FontStyle13"/>
          <w:rFonts w:asciiTheme="majorHAnsi" w:hAnsiTheme="majorHAnsi"/>
          <w:b w:val="0"/>
          <w:sz w:val="20"/>
          <w:szCs w:val="20"/>
        </w:rPr>
        <w:t xml:space="preserve"> - &gt;</w:t>
      </w:r>
      <w:r w:rsidR="00F14A5F" w:rsidRPr="005F1357">
        <w:rPr>
          <w:rStyle w:val="FontStyle12"/>
          <w:rFonts w:asciiTheme="majorHAnsi" w:hAnsiTheme="majorHAnsi"/>
          <w:b w:val="0"/>
          <w:sz w:val="20"/>
          <w:szCs w:val="20"/>
        </w:rPr>
        <w:t>35 lb/</w:t>
      </w:r>
      <w:r w:rsidRPr="005F1357">
        <w:rPr>
          <w:rStyle w:val="FontStyle12"/>
          <w:rFonts w:asciiTheme="majorHAnsi" w:hAnsiTheme="majorHAnsi"/>
          <w:b w:val="0"/>
          <w:sz w:val="20"/>
          <w:szCs w:val="20"/>
        </w:rPr>
        <w:t xml:space="preserve">sq inch (above 1900 </w:t>
      </w:r>
      <w:r w:rsidR="007F2B3F" w:rsidRPr="005F1357">
        <w:rPr>
          <w:rStyle w:val="FontStyle12"/>
          <w:rFonts w:asciiTheme="majorHAnsi" w:hAnsiTheme="majorHAnsi"/>
          <w:b w:val="0"/>
          <w:sz w:val="20"/>
          <w:szCs w:val="20"/>
        </w:rPr>
        <w:t>RPM</w:t>
      </w:r>
      <w:r w:rsidRPr="005F1357">
        <w:rPr>
          <w:rStyle w:val="FontStyle12"/>
          <w:rFonts w:asciiTheme="majorHAnsi" w:hAnsiTheme="majorHAnsi"/>
          <w:b w:val="0"/>
          <w:sz w:val="20"/>
          <w:szCs w:val="20"/>
        </w:rPr>
        <w:t>).</w:t>
      </w:r>
    </w:p>
    <w:p w14:paraId="5985CB3F" w14:textId="77777777" w:rsidR="009C4285" w:rsidRPr="005F1357" w:rsidRDefault="0030487A" w:rsidP="00CC7759">
      <w:pPr>
        <w:pStyle w:val="Style8"/>
        <w:widowControl/>
        <w:numPr>
          <w:ilvl w:val="0"/>
          <w:numId w:val="11"/>
        </w:numPr>
        <w:tabs>
          <w:tab w:val="left" w:pos="754"/>
        </w:tabs>
        <w:spacing w:before="100" w:after="100" w:line="240" w:lineRule="auto"/>
        <w:ind w:left="360"/>
        <w:rPr>
          <w:rStyle w:val="FontStyle12"/>
          <w:rFonts w:asciiTheme="majorHAnsi" w:hAnsiTheme="majorHAnsi"/>
          <w:b w:val="0"/>
          <w:sz w:val="20"/>
          <w:szCs w:val="20"/>
        </w:rPr>
      </w:pPr>
      <w:r w:rsidRPr="005F1357">
        <w:rPr>
          <w:rStyle w:val="FontStyle12"/>
          <w:rFonts w:asciiTheme="majorHAnsi" w:hAnsiTheme="majorHAnsi"/>
          <w:b w:val="0"/>
          <w:sz w:val="20"/>
          <w:szCs w:val="20"/>
        </w:rPr>
        <w:t xml:space="preserve">Full throttle </w:t>
      </w:r>
      <w:r w:rsidR="008613B5">
        <w:rPr>
          <w:rStyle w:val="FontStyle12"/>
          <w:rFonts w:asciiTheme="majorHAnsi" w:hAnsiTheme="majorHAnsi"/>
          <w:b w:val="0"/>
          <w:sz w:val="20"/>
          <w:szCs w:val="20"/>
        </w:rPr>
        <w:t xml:space="preserve">- </w:t>
      </w:r>
      <w:r w:rsidRPr="005F1357">
        <w:rPr>
          <w:rStyle w:val="FontStyle12"/>
          <w:rFonts w:asciiTheme="majorHAnsi" w:hAnsiTheme="majorHAnsi"/>
          <w:b w:val="0"/>
          <w:sz w:val="20"/>
          <w:szCs w:val="20"/>
        </w:rPr>
        <w:t>2000</w:t>
      </w:r>
      <w:r w:rsidR="009C4285" w:rsidRPr="005F1357">
        <w:rPr>
          <w:rStyle w:val="FontStyle12"/>
          <w:rFonts w:asciiTheme="majorHAnsi" w:hAnsiTheme="majorHAnsi"/>
          <w:b w:val="0"/>
          <w:sz w:val="20"/>
          <w:szCs w:val="20"/>
        </w:rPr>
        <w:t xml:space="preserve"> </w:t>
      </w:r>
      <w:r w:rsidR="007F2B3F" w:rsidRPr="005F1357">
        <w:rPr>
          <w:rStyle w:val="FontStyle12"/>
          <w:rFonts w:asciiTheme="majorHAnsi" w:hAnsiTheme="majorHAnsi"/>
          <w:b w:val="0"/>
          <w:sz w:val="20"/>
          <w:szCs w:val="20"/>
        </w:rPr>
        <w:t>RPM</w:t>
      </w:r>
      <w:r w:rsidR="009C4285" w:rsidRPr="005F1357">
        <w:rPr>
          <w:rStyle w:val="FontStyle12"/>
          <w:rFonts w:asciiTheme="majorHAnsi" w:hAnsiTheme="majorHAnsi"/>
          <w:b w:val="0"/>
          <w:sz w:val="20"/>
          <w:szCs w:val="20"/>
        </w:rPr>
        <w:t xml:space="preserve"> approximately</w:t>
      </w:r>
    </w:p>
    <w:p w14:paraId="7CD30441" w14:textId="77777777" w:rsidR="009C4285" w:rsidRDefault="008613B5" w:rsidP="00CC7759">
      <w:pPr>
        <w:pStyle w:val="Style6"/>
        <w:widowControl/>
        <w:numPr>
          <w:ilvl w:val="0"/>
          <w:numId w:val="11"/>
        </w:numPr>
        <w:tabs>
          <w:tab w:val="left" w:pos="725"/>
        </w:tabs>
        <w:spacing w:before="100" w:after="100" w:line="240" w:lineRule="auto"/>
        <w:ind w:left="360"/>
        <w:jc w:val="left"/>
        <w:rPr>
          <w:rStyle w:val="FontStyle12"/>
          <w:rFonts w:asciiTheme="majorHAnsi" w:hAnsiTheme="majorHAnsi"/>
          <w:b w:val="0"/>
          <w:sz w:val="20"/>
          <w:szCs w:val="20"/>
        </w:rPr>
      </w:pPr>
      <w:r>
        <w:rPr>
          <w:rStyle w:val="FontStyle12"/>
          <w:rFonts w:asciiTheme="majorHAnsi" w:hAnsiTheme="majorHAnsi"/>
          <w:b w:val="0"/>
          <w:sz w:val="20"/>
          <w:szCs w:val="20"/>
        </w:rPr>
        <w:t>Ignition Check</w:t>
      </w:r>
      <w:r w:rsidR="00FB0F06">
        <w:rPr>
          <w:rStyle w:val="FontStyle12"/>
          <w:rFonts w:asciiTheme="majorHAnsi" w:hAnsiTheme="majorHAnsi"/>
          <w:b w:val="0"/>
          <w:sz w:val="20"/>
          <w:szCs w:val="20"/>
        </w:rPr>
        <w:t xml:space="preserve"> </w:t>
      </w:r>
      <w:r>
        <w:rPr>
          <w:rStyle w:val="FontStyle12"/>
          <w:rFonts w:asciiTheme="majorHAnsi" w:hAnsiTheme="majorHAnsi"/>
          <w:b w:val="0"/>
          <w:sz w:val="20"/>
          <w:szCs w:val="20"/>
        </w:rPr>
        <w:t xml:space="preserve">- </w:t>
      </w:r>
      <w:r w:rsidR="00FB0F06">
        <w:rPr>
          <w:rStyle w:val="FontStyle12"/>
          <w:rFonts w:asciiTheme="majorHAnsi" w:hAnsiTheme="majorHAnsi"/>
          <w:b w:val="0"/>
          <w:sz w:val="20"/>
          <w:szCs w:val="20"/>
        </w:rPr>
        <w:t xml:space="preserve">maximum </w:t>
      </w:r>
      <w:r w:rsidR="009C4285" w:rsidRPr="005F1357">
        <w:rPr>
          <w:rStyle w:val="FontStyle12"/>
          <w:rFonts w:asciiTheme="majorHAnsi" w:hAnsiTheme="majorHAnsi"/>
          <w:b w:val="0"/>
          <w:sz w:val="20"/>
          <w:szCs w:val="20"/>
        </w:rPr>
        <w:t xml:space="preserve">75 </w:t>
      </w:r>
      <w:r w:rsidR="007F2B3F" w:rsidRPr="005F1357">
        <w:rPr>
          <w:rStyle w:val="FontStyle12"/>
          <w:rFonts w:asciiTheme="majorHAnsi" w:hAnsiTheme="majorHAnsi"/>
          <w:b w:val="0"/>
          <w:sz w:val="20"/>
          <w:szCs w:val="20"/>
        </w:rPr>
        <w:t>RPM</w:t>
      </w:r>
      <w:r w:rsidR="009C4285" w:rsidRPr="005F1357">
        <w:rPr>
          <w:rStyle w:val="FontStyle12"/>
          <w:rFonts w:asciiTheme="majorHAnsi" w:hAnsiTheme="majorHAnsi"/>
          <w:b w:val="0"/>
          <w:sz w:val="20"/>
          <w:szCs w:val="20"/>
        </w:rPr>
        <w:t xml:space="preserve"> drop on either magneto</w:t>
      </w:r>
      <w:r>
        <w:rPr>
          <w:rStyle w:val="FontStyle12"/>
          <w:rFonts w:asciiTheme="majorHAnsi" w:hAnsiTheme="majorHAnsi"/>
          <w:b w:val="0"/>
          <w:sz w:val="20"/>
          <w:szCs w:val="20"/>
        </w:rPr>
        <w:br/>
        <w:t>and with Carb Heat</w:t>
      </w:r>
    </w:p>
    <w:p w14:paraId="46571FAF" w14:textId="77777777" w:rsidR="008613B5" w:rsidRPr="005F1357" w:rsidRDefault="008613B5" w:rsidP="00CC7759">
      <w:pPr>
        <w:pStyle w:val="Style6"/>
        <w:widowControl/>
        <w:numPr>
          <w:ilvl w:val="0"/>
          <w:numId w:val="11"/>
        </w:numPr>
        <w:tabs>
          <w:tab w:val="left" w:pos="725"/>
        </w:tabs>
        <w:spacing w:before="100" w:after="100" w:line="240" w:lineRule="auto"/>
        <w:ind w:left="360"/>
        <w:jc w:val="left"/>
        <w:rPr>
          <w:rStyle w:val="FontStyle12"/>
          <w:rFonts w:asciiTheme="majorHAnsi" w:hAnsiTheme="majorHAnsi"/>
          <w:b w:val="0"/>
          <w:sz w:val="20"/>
          <w:szCs w:val="20"/>
        </w:rPr>
      </w:pPr>
      <w:r>
        <w:rPr>
          <w:rStyle w:val="FontStyle12"/>
          <w:rFonts w:asciiTheme="majorHAnsi" w:hAnsiTheme="majorHAnsi"/>
          <w:b w:val="0"/>
          <w:sz w:val="20"/>
          <w:szCs w:val="20"/>
        </w:rPr>
        <w:t>Check for good idle</w:t>
      </w:r>
    </w:p>
    <w:p w14:paraId="17674FF9" w14:textId="77777777" w:rsidR="009C4285" w:rsidRPr="007155AF" w:rsidRDefault="009C4285" w:rsidP="00CC7759">
      <w:pPr>
        <w:pStyle w:val="Style6"/>
        <w:widowControl/>
        <w:tabs>
          <w:tab w:val="left" w:pos="725"/>
        </w:tabs>
        <w:spacing w:before="100" w:after="100" w:line="240" w:lineRule="auto"/>
        <w:ind w:firstLine="0"/>
        <w:jc w:val="left"/>
        <w:rPr>
          <w:rStyle w:val="FontStyle12"/>
          <w:rFonts w:asciiTheme="majorHAnsi" w:hAnsiTheme="majorHAnsi"/>
          <w:sz w:val="20"/>
          <w:szCs w:val="20"/>
        </w:rPr>
      </w:pPr>
      <w:r w:rsidRPr="007155AF">
        <w:rPr>
          <w:rStyle w:val="FontStyle12"/>
          <w:rFonts w:asciiTheme="majorHAnsi" w:hAnsiTheme="majorHAnsi"/>
          <w:sz w:val="20"/>
          <w:szCs w:val="20"/>
        </w:rPr>
        <w:t>FLIGHT</w:t>
      </w:r>
    </w:p>
    <w:p w14:paraId="7173BD4D" w14:textId="77777777" w:rsidR="009C4285" w:rsidRPr="005F1357" w:rsidRDefault="00FB0F06" w:rsidP="00CC7759">
      <w:pPr>
        <w:pStyle w:val="Style4"/>
        <w:widowControl/>
        <w:numPr>
          <w:ilvl w:val="0"/>
          <w:numId w:val="12"/>
        </w:numPr>
        <w:spacing w:before="100" w:after="100"/>
        <w:ind w:left="360"/>
        <w:rPr>
          <w:rStyle w:val="FontStyle12"/>
          <w:rFonts w:asciiTheme="majorHAnsi" w:hAnsiTheme="majorHAnsi"/>
          <w:b w:val="0"/>
          <w:sz w:val="20"/>
          <w:szCs w:val="18"/>
        </w:rPr>
      </w:pPr>
      <w:r>
        <w:rPr>
          <w:rStyle w:val="FontStyle12"/>
          <w:rFonts w:asciiTheme="majorHAnsi" w:hAnsiTheme="majorHAnsi"/>
          <w:b w:val="0"/>
          <w:sz w:val="20"/>
          <w:szCs w:val="18"/>
        </w:rPr>
        <w:t>Oil pressure - &gt;</w:t>
      </w:r>
      <w:r w:rsidR="009C4285" w:rsidRPr="005F1357">
        <w:rPr>
          <w:rStyle w:val="FontStyle12"/>
          <w:rFonts w:asciiTheme="majorHAnsi" w:hAnsiTheme="majorHAnsi"/>
          <w:b w:val="0"/>
          <w:sz w:val="20"/>
          <w:szCs w:val="18"/>
        </w:rPr>
        <w:t>35 lb</w:t>
      </w:r>
      <w:r>
        <w:rPr>
          <w:rStyle w:val="FontStyle12"/>
          <w:rFonts w:asciiTheme="majorHAnsi" w:hAnsiTheme="majorHAnsi"/>
          <w:b w:val="0"/>
          <w:sz w:val="20"/>
          <w:szCs w:val="18"/>
        </w:rPr>
        <w:t xml:space="preserve">s </w:t>
      </w:r>
    </w:p>
    <w:p w14:paraId="00321582" w14:textId="77777777" w:rsidR="009C4285" w:rsidRPr="005F1357" w:rsidRDefault="009C4285" w:rsidP="00CC7759">
      <w:pPr>
        <w:pStyle w:val="Style8"/>
        <w:widowControl/>
        <w:numPr>
          <w:ilvl w:val="0"/>
          <w:numId w:val="12"/>
        </w:numPr>
        <w:tabs>
          <w:tab w:val="left" w:pos="739"/>
        </w:tabs>
        <w:spacing w:before="100" w:after="100" w:line="240" w:lineRule="auto"/>
        <w:ind w:left="360"/>
        <w:rPr>
          <w:rStyle w:val="FontStyle12"/>
          <w:rFonts w:asciiTheme="majorHAnsi" w:hAnsiTheme="majorHAnsi"/>
          <w:b w:val="0"/>
          <w:sz w:val="20"/>
          <w:szCs w:val="18"/>
        </w:rPr>
      </w:pPr>
      <w:r w:rsidRPr="005F1357">
        <w:rPr>
          <w:rStyle w:val="FontStyle12"/>
          <w:rFonts w:asciiTheme="majorHAnsi" w:hAnsiTheme="majorHAnsi"/>
          <w:b w:val="0"/>
          <w:sz w:val="20"/>
          <w:szCs w:val="18"/>
        </w:rPr>
        <w:t>Oil temp</w:t>
      </w:r>
      <w:r w:rsidR="0030487A" w:rsidRPr="005F1357">
        <w:rPr>
          <w:rStyle w:val="FontStyle12"/>
          <w:rFonts w:asciiTheme="majorHAnsi" w:hAnsiTheme="majorHAnsi"/>
          <w:b w:val="0"/>
          <w:sz w:val="20"/>
          <w:szCs w:val="18"/>
        </w:rPr>
        <w:t>erature range 100</w:t>
      </w:r>
      <w:r w:rsidR="0030487A" w:rsidRPr="005F1357">
        <w:rPr>
          <w:rStyle w:val="FontStyle11"/>
          <w:rFonts w:asciiTheme="majorHAnsi" w:hAnsiTheme="majorHAnsi"/>
          <w:sz w:val="22"/>
          <w:szCs w:val="20"/>
        </w:rPr>
        <w:t>⁰</w:t>
      </w:r>
      <w:r w:rsidR="0030487A" w:rsidRPr="005F1357">
        <w:rPr>
          <w:rStyle w:val="FontStyle12"/>
          <w:rFonts w:asciiTheme="majorHAnsi" w:hAnsiTheme="majorHAnsi"/>
          <w:b w:val="0"/>
          <w:sz w:val="20"/>
          <w:szCs w:val="18"/>
        </w:rPr>
        <w:t xml:space="preserve"> to 220</w:t>
      </w:r>
      <w:r w:rsidR="0030487A" w:rsidRPr="005F1357">
        <w:rPr>
          <w:rStyle w:val="FontStyle11"/>
          <w:rFonts w:asciiTheme="majorHAnsi" w:hAnsiTheme="majorHAnsi"/>
          <w:sz w:val="22"/>
          <w:szCs w:val="20"/>
        </w:rPr>
        <w:t>⁰</w:t>
      </w:r>
      <w:r w:rsidRPr="005F1357">
        <w:rPr>
          <w:rStyle w:val="FontStyle12"/>
          <w:rFonts w:asciiTheme="majorHAnsi" w:hAnsiTheme="majorHAnsi"/>
          <w:b w:val="0"/>
          <w:sz w:val="20"/>
          <w:szCs w:val="18"/>
        </w:rPr>
        <w:t xml:space="preserve"> F</w:t>
      </w:r>
    </w:p>
    <w:p w14:paraId="1C6FCA4F" w14:textId="77777777" w:rsidR="009C4285" w:rsidRPr="005F1357" w:rsidRDefault="009C4285" w:rsidP="00CC7759">
      <w:pPr>
        <w:pStyle w:val="Style8"/>
        <w:widowControl/>
        <w:numPr>
          <w:ilvl w:val="0"/>
          <w:numId w:val="12"/>
        </w:numPr>
        <w:tabs>
          <w:tab w:val="left" w:pos="739"/>
        </w:tabs>
        <w:spacing w:before="100" w:after="100" w:line="240" w:lineRule="auto"/>
        <w:ind w:left="360"/>
        <w:rPr>
          <w:rStyle w:val="FontStyle12"/>
          <w:rFonts w:asciiTheme="majorHAnsi" w:hAnsiTheme="majorHAnsi"/>
          <w:b w:val="0"/>
          <w:sz w:val="20"/>
          <w:szCs w:val="18"/>
        </w:rPr>
      </w:pPr>
      <w:r w:rsidRPr="005F1357">
        <w:rPr>
          <w:rStyle w:val="FontStyle12"/>
          <w:rFonts w:asciiTheme="majorHAnsi" w:hAnsiTheme="majorHAnsi"/>
          <w:b w:val="0"/>
          <w:sz w:val="20"/>
          <w:szCs w:val="18"/>
        </w:rPr>
        <w:t xml:space="preserve">Adjust mixture control for best </w:t>
      </w:r>
      <w:r w:rsidR="007F2B3F" w:rsidRPr="005F1357">
        <w:rPr>
          <w:rStyle w:val="FontStyle12"/>
          <w:rFonts w:asciiTheme="majorHAnsi" w:hAnsiTheme="majorHAnsi"/>
          <w:b w:val="0"/>
          <w:sz w:val="20"/>
          <w:szCs w:val="18"/>
        </w:rPr>
        <w:t>RPM</w:t>
      </w:r>
      <w:r w:rsidRPr="005F1357">
        <w:rPr>
          <w:rStyle w:val="FontStyle12"/>
          <w:rFonts w:asciiTheme="majorHAnsi" w:hAnsiTheme="majorHAnsi"/>
          <w:b w:val="0"/>
          <w:sz w:val="20"/>
          <w:szCs w:val="18"/>
        </w:rPr>
        <w:t xml:space="preserve"> (ABOVE 5000 FT.)</w:t>
      </w:r>
    </w:p>
    <w:p w14:paraId="07B10761" w14:textId="77777777" w:rsidR="009C4285" w:rsidRPr="007155AF" w:rsidRDefault="009C4285" w:rsidP="00CC7759">
      <w:pPr>
        <w:pStyle w:val="Style5"/>
        <w:widowControl/>
        <w:spacing w:before="100" w:after="100"/>
        <w:rPr>
          <w:rStyle w:val="FontStyle12"/>
          <w:rFonts w:asciiTheme="majorHAnsi" w:hAnsiTheme="majorHAnsi"/>
          <w:sz w:val="20"/>
          <w:szCs w:val="20"/>
        </w:rPr>
      </w:pPr>
      <w:r w:rsidRPr="007155AF">
        <w:rPr>
          <w:rStyle w:val="FontStyle12"/>
          <w:rFonts w:asciiTheme="majorHAnsi" w:hAnsiTheme="majorHAnsi"/>
          <w:sz w:val="20"/>
          <w:szCs w:val="20"/>
        </w:rPr>
        <w:t>LANDING</w:t>
      </w:r>
    </w:p>
    <w:p w14:paraId="2D74CB76" w14:textId="77777777" w:rsidR="00CC7759" w:rsidRDefault="009C4285" w:rsidP="00CC7759">
      <w:pPr>
        <w:pStyle w:val="Style8"/>
        <w:widowControl/>
        <w:numPr>
          <w:ilvl w:val="0"/>
          <w:numId w:val="10"/>
        </w:numPr>
        <w:tabs>
          <w:tab w:val="left" w:pos="768"/>
        </w:tabs>
        <w:spacing w:before="100" w:after="100" w:line="240" w:lineRule="auto"/>
        <w:ind w:left="360"/>
        <w:rPr>
          <w:rStyle w:val="FontStyle12"/>
          <w:rFonts w:asciiTheme="majorHAnsi" w:hAnsiTheme="majorHAnsi"/>
          <w:b w:val="0"/>
          <w:sz w:val="20"/>
          <w:szCs w:val="18"/>
        </w:rPr>
      </w:pPr>
      <w:r w:rsidRPr="005F1357">
        <w:rPr>
          <w:rStyle w:val="FontStyle12"/>
          <w:rFonts w:asciiTheme="majorHAnsi" w:hAnsiTheme="majorHAnsi"/>
          <w:b w:val="0"/>
          <w:sz w:val="20"/>
          <w:szCs w:val="18"/>
        </w:rPr>
        <w:t>Mixture control- FULL RICH.</w:t>
      </w:r>
    </w:p>
    <w:p w14:paraId="74AE42AF" w14:textId="77777777" w:rsidR="00380243" w:rsidRPr="00CC7759" w:rsidRDefault="009C4285" w:rsidP="00CC7759">
      <w:pPr>
        <w:pStyle w:val="Style8"/>
        <w:widowControl/>
        <w:numPr>
          <w:ilvl w:val="0"/>
          <w:numId w:val="10"/>
        </w:numPr>
        <w:tabs>
          <w:tab w:val="left" w:pos="768"/>
        </w:tabs>
        <w:spacing w:before="100" w:after="100" w:line="240" w:lineRule="auto"/>
        <w:ind w:left="360"/>
        <w:rPr>
          <w:rFonts w:asciiTheme="majorHAnsi" w:hAnsiTheme="majorHAnsi" w:cs="Bookman Old Style"/>
          <w:bCs/>
          <w:sz w:val="20"/>
          <w:szCs w:val="18"/>
        </w:rPr>
      </w:pPr>
      <w:r w:rsidRPr="00CC7759">
        <w:rPr>
          <w:rStyle w:val="FontStyle12"/>
          <w:rFonts w:asciiTheme="majorHAnsi" w:hAnsiTheme="majorHAnsi"/>
          <w:b w:val="0"/>
          <w:sz w:val="20"/>
          <w:szCs w:val="18"/>
        </w:rPr>
        <w:t>Open t</w:t>
      </w:r>
      <w:r w:rsidR="00380243" w:rsidRPr="00CC7759">
        <w:rPr>
          <w:rStyle w:val="FontStyle12"/>
          <w:rFonts w:asciiTheme="majorHAnsi" w:hAnsiTheme="majorHAnsi"/>
          <w:b w:val="0"/>
          <w:sz w:val="20"/>
          <w:szCs w:val="18"/>
        </w:rPr>
        <w:t>hrottle periodically in glide to</w:t>
      </w:r>
      <w:r w:rsidRPr="00CC7759">
        <w:rPr>
          <w:rStyle w:val="FontStyle12"/>
          <w:rFonts w:asciiTheme="majorHAnsi" w:hAnsiTheme="majorHAnsi"/>
          <w:b w:val="0"/>
          <w:sz w:val="20"/>
          <w:szCs w:val="18"/>
        </w:rPr>
        <w:t xml:space="preserve"> clear cylinders</w:t>
      </w:r>
      <w:r w:rsidR="00380243" w:rsidRPr="00CC7759">
        <w:rPr>
          <w:rFonts w:asciiTheme="majorHAnsi" w:hAnsiTheme="majorHAnsi" w:cs="Bookman Old Style"/>
          <w:b/>
          <w:bCs/>
          <w:sz w:val="20"/>
          <w:szCs w:val="20"/>
        </w:rPr>
        <w:br w:type="page"/>
      </w:r>
    </w:p>
    <w:p w14:paraId="5C412517" w14:textId="77777777" w:rsidR="00C45F02" w:rsidRPr="007155AF" w:rsidRDefault="00C45F02" w:rsidP="00C45F02">
      <w:pPr>
        <w:autoSpaceDE w:val="0"/>
        <w:autoSpaceDN w:val="0"/>
        <w:adjustRightInd w:val="0"/>
        <w:jc w:val="center"/>
        <w:rPr>
          <w:rFonts w:asciiTheme="majorHAnsi" w:hAnsiTheme="majorHAnsi" w:cs="Calibri"/>
          <w:b/>
          <w:szCs w:val="20"/>
        </w:rPr>
      </w:pPr>
      <w:r w:rsidRPr="007155AF">
        <w:rPr>
          <w:rFonts w:asciiTheme="majorHAnsi" w:hAnsiTheme="majorHAnsi" w:cs="Calibri"/>
          <w:b/>
          <w:szCs w:val="20"/>
        </w:rPr>
        <w:lastRenderedPageBreak/>
        <w:t>SERVICE AND INSPECTION INSTRUCTIONS</w:t>
      </w:r>
    </w:p>
    <w:p w14:paraId="4A38C463" w14:textId="77777777" w:rsidR="00C45F02" w:rsidRPr="007155AF" w:rsidRDefault="00C45F02" w:rsidP="00C45F02">
      <w:pPr>
        <w:autoSpaceDE w:val="0"/>
        <w:autoSpaceDN w:val="0"/>
        <w:adjustRightInd w:val="0"/>
        <w:spacing w:before="120" w:after="120"/>
        <w:rPr>
          <w:rFonts w:asciiTheme="majorHAnsi" w:hAnsiTheme="majorHAnsi" w:cs="Calibri"/>
          <w:b/>
          <w:sz w:val="20"/>
          <w:szCs w:val="20"/>
        </w:rPr>
      </w:pPr>
      <w:r w:rsidRPr="007155AF">
        <w:rPr>
          <w:rFonts w:asciiTheme="majorHAnsi" w:hAnsiTheme="majorHAnsi" w:cs="Calibri"/>
          <w:b/>
          <w:sz w:val="20"/>
          <w:szCs w:val="20"/>
        </w:rPr>
        <w:t>PARTS AND ADJUSTMENTS</w:t>
      </w:r>
    </w:p>
    <w:p w14:paraId="7ED2EC6B" w14:textId="77777777" w:rsidR="00C45F02" w:rsidRPr="007155AF" w:rsidRDefault="00C45F02" w:rsidP="00C45F02">
      <w:pPr>
        <w:autoSpaceDE w:val="0"/>
        <w:autoSpaceDN w:val="0"/>
        <w:adjustRightInd w:val="0"/>
        <w:spacing w:before="120" w:after="120" w:line="240" w:lineRule="auto"/>
        <w:rPr>
          <w:rFonts w:asciiTheme="majorHAnsi" w:hAnsiTheme="majorHAnsi" w:cs="Calibri"/>
          <w:sz w:val="20"/>
          <w:szCs w:val="20"/>
        </w:rPr>
      </w:pPr>
      <w:r w:rsidRPr="007155AF">
        <w:rPr>
          <w:rFonts w:asciiTheme="majorHAnsi" w:hAnsiTheme="majorHAnsi" w:cs="Calibri"/>
          <w:sz w:val="20"/>
          <w:szCs w:val="20"/>
        </w:rPr>
        <w:t>Genuine ERCOUPE replacements parts are available only through authorized Distributors and Dealers.  These representatives have a stock of the most needed repair parts and a file of information for the repair and adjustment of the ERCOUPE The nearest dealer may be determined from the list in the back of this book.  He should be contacted for needed service.</w:t>
      </w:r>
    </w:p>
    <w:p w14:paraId="7CC4B8A2" w14:textId="77777777" w:rsidR="00C45F02" w:rsidRPr="007155AF" w:rsidRDefault="00C45F02" w:rsidP="00C45F02">
      <w:pPr>
        <w:autoSpaceDE w:val="0"/>
        <w:autoSpaceDN w:val="0"/>
        <w:adjustRightInd w:val="0"/>
        <w:spacing w:before="120" w:after="120" w:line="240" w:lineRule="auto"/>
        <w:rPr>
          <w:rFonts w:asciiTheme="majorHAnsi" w:hAnsiTheme="majorHAnsi" w:cs="Calibri"/>
          <w:sz w:val="20"/>
          <w:szCs w:val="20"/>
        </w:rPr>
      </w:pPr>
      <w:r w:rsidRPr="007155AF">
        <w:rPr>
          <w:rFonts w:asciiTheme="majorHAnsi" w:hAnsiTheme="majorHAnsi" w:cs="Calibri"/>
          <w:sz w:val="20"/>
          <w:szCs w:val="20"/>
        </w:rPr>
        <w:t>The ERCOUPE owner should write the distributor or dealer in his territory and request that he be put on the mailing list to receive any special notice for ERCOUPE owners.  This will assure him immediate advice should changes or modifications in his airplane be recommended</w:t>
      </w:r>
      <w:r w:rsidR="00CC7759">
        <w:rPr>
          <w:rFonts w:asciiTheme="majorHAnsi" w:hAnsiTheme="majorHAnsi" w:cs="Calibri"/>
          <w:sz w:val="20"/>
          <w:szCs w:val="20"/>
        </w:rPr>
        <w:t>.</w:t>
      </w:r>
    </w:p>
    <w:p w14:paraId="21EC111F" w14:textId="77777777" w:rsidR="00C45F02" w:rsidRPr="007155AF" w:rsidRDefault="00C45F02" w:rsidP="00C45F02">
      <w:pPr>
        <w:autoSpaceDE w:val="0"/>
        <w:autoSpaceDN w:val="0"/>
        <w:adjustRightInd w:val="0"/>
        <w:spacing w:before="120" w:after="120" w:line="240" w:lineRule="auto"/>
        <w:rPr>
          <w:rFonts w:asciiTheme="majorHAnsi" w:hAnsiTheme="majorHAnsi" w:cs="Calibri"/>
          <w:sz w:val="20"/>
          <w:szCs w:val="20"/>
        </w:rPr>
      </w:pPr>
      <w:r w:rsidRPr="007155AF">
        <w:rPr>
          <w:rFonts w:asciiTheme="majorHAnsi" w:hAnsiTheme="majorHAnsi" w:cs="Calibri"/>
          <w:sz w:val="20"/>
          <w:szCs w:val="20"/>
        </w:rPr>
        <w:t>The serial number on the name</w:t>
      </w:r>
      <w:r w:rsidR="00CC7759">
        <w:rPr>
          <w:rFonts w:asciiTheme="majorHAnsi" w:hAnsiTheme="majorHAnsi" w:cs="Calibri"/>
          <w:sz w:val="20"/>
          <w:szCs w:val="20"/>
        </w:rPr>
        <w:t>plate</w:t>
      </w:r>
      <w:r w:rsidRPr="007155AF">
        <w:rPr>
          <w:rFonts w:asciiTheme="majorHAnsi" w:hAnsiTheme="majorHAnsi" w:cs="Calibri"/>
          <w:sz w:val="20"/>
          <w:szCs w:val="20"/>
        </w:rPr>
        <w:t xml:space="preserve"> fastened on the deck behind the baggage compartments should be included in all correspondence requesting </w:t>
      </w:r>
      <w:r w:rsidR="004F6909" w:rsidRPr="007155AF">
        <w:rPr>
          <w:rFonts w:asciiTheme="majorHAnsi" w:hAnsiTheme="majorHAnsi" w:cs="Calibri"/>
          <w:sz w:val="20"/>
          <w:szCs w:val="20"/>
        </w:rPr>
        <w:t>information or parts for the ER</w:t>
      </w:r>
      <w:r w:rsidRPr="007155AF">
        <w:rPr>
          <w:rFonts w:asciiTheme="majorHAnsi" w:hAnsiTheme="majorHAnsi" w:cs="Calibri"/>
          <w:sz w:val="20"/>
          <w:szCs w:val="20"/>
        </w:rPr>
        <w:t>COUPE.</w:t>
      </w:r>
    </w:p>
    <w:p w14:paraId="785985E2" w14:textId="77777777" w:rsidR="00C45F02" w:rsidRPr="007155AF" w:rsidRDefault="00C45F02" w:rsidP="00C45F02">
      <w:pPr>
        <w:autoSpaceDE w:val="0"/>
        <w:autoSpaceDN w:val="0"/>
        <w:adjustRightInd w:val="0"/>
        <w:spacing w:before="120" w:after="120" w:line="240" w:lineRule="auto"/>
        <w:rPr>
          <w:rFonts w:asciiTheme="majorHAnsi" w:hAnsiTheme="majorHAnsi" w:cs="Calibri"/>
          <w:b/>
          <w:sz w:val="20"/>
          <w:szCs w:val="20"/>
        </w:rPr>
      </w:pPr>
      <w:r w:rsidRPr="007155AF">
        <w:rPr>
          <w:rFonts w:asciiTheme="majorHAnsi" w:hAnsiTheme="majorHAnsi" w:cs="Calibri"/>
          <w:b/>
          <w:sz w:val="20"/>
          <w:szCs w:val="20"/>
        </w:rPr>
        <w:t>WINDSHIELDS AND WINDOWS</w:t>
      </w:r>
    </w:p>
    <w:p w14:paraId="1D723513" w14:textId="77777777" w:rsidR="00C45F02" w:rsidRPr="007155AF" w:rsidRDefault="00C45F02" w:rsidP="00C45F02">
      <w:pPr>
        <w:autoSpaceDE w:val="0"/>
        <w:autoSpaceDN w:val="0"/>
        <w:adjustRightInd w:val="0"/>
        <w:spacing w:before="120" w:after="120" w:line="240" w:lineRule="auto"/>
        <w:rPr>
          <w:rFonts w:asciiTheme="majorHAnsi" w:hAnsiTheme="majorHAnsi" w:cs="Calibri"/>
          <w:sz w:val="20"/>
          <w:szCs w:val="20"/>
        </w:rPr>
      </w:pPr>
      <w:r w:rsidRPr="007155AF">
        <w:rPr>
          <w:rFonts w:asciiTheme="majorHAnsi" w:hAnsiTheme="majorHAnsi" w:cs="Calibri"/>
          <w:sz w:val="20"/>
          <w:szCs w:val="20"/>
        </w:rPr>
        <w:t xml:space="preserve">Flush off the excess dirt and grit with </w:t>
      </w:r>
      <w:r w:rsidR="004F6909" w:rsidRPr="007155AF">
        <w:rPr>
          <w:rFonts w:asciiTheme="majorHAnsi" w:hAnsiTheme="majorHAnsi" w:cs="Calibri"/>
          <w:sz w:val="20"/>
          <w:szCs w:val="20"/>
        </w:rPr>
        <w:t>clear water and then use a soft, grit free sponge or open-mesh cheese cloth an</w:t>
      </w:r>
      <w:r w:rsidRPr="007155AF">
        <w:rPr>
          <w:rFonts w:asciiTheme="majorHAnsi" w:hAnsiTheme="majorHAnsi" w:cs="Calibri"/>
          <w:sz w:val="20"/>
          <w:szCs w:val="20"/>
        </w:rPr>
        <w:t>d mild soap</w:t>
      </w:r>
      <w:r w:rsidR="004F6909" w:rsidRPr="007155AF">
        <w:rPr>
          <w:rFonts w:asciiTheme="majorHAnsi" w:hAnsiTheme="majorHAnsi" w:cs="Calibri"/>
          <w:sz w:val="20"/>
          <w:szCs w:val="20"/>
        </w:rPr>
        <w:t>. All rubbing should be</w:t>
      </w:r>
      <w:r w:rsidRPr="007155AF">
        <w:rPr>
          <w:rFonts w:asciiTheme="majorHAnsi" w:hAnsiTheme="majorHAnsi" w:cs="Calibri"/>
          <w:sz w:val="20"/>
          <w:szCs w:val="20"/>
        </w:rPr>
        <w:t xml:space="preserve"> done as lightly as possible to avoid scratching</w:t>
      </w:r>
      <w:r w:rsidR="00CC7759">
        <w:rPr>
          <w:rFonts w:asciiTheme="majorHAnsi" w:hAnsiTheme="majorHAnsi" w:cs="Calibri"/>
          <w:sz w:val="20"/>
          <w:szCs w:val="20"/>
        </w:rPr>
        <w:t>.</w:t>
      </w:r>
    </w:p>
    <w:p w14:paraId="416AEB0D" w14:textId="77777777" w:rsidR="004F6909" w:rsidRPr="007155AF" w:rsidRDefault="00C45F02" w:rsidP="00C45F02">
      <w:pPr>
        <w:autoSpaceDE w:val="0"/>
        <w:autoSpaceDN w:val="0"/>
        <w:adjustRightInd w:val="0"/>
        <w:spacing w:before="120" w:after="120" w:line="240" w:lineRule="auto"/>
        <w:rPr>
          <w:rFonts w:asciiTheme="majorHAnsi" w:hAnsiTheme="majorHAnsi" w:cs="Calibri"/>
          <w:sz w:val="20"/>
          <w:szCs w:val="20"/>
        </w:rPr>
      </w:pPr>
      <w:r w:rsidRPr="007155AF">
        <w:rPr>
          <w:rFonts w:asciiTheme="majorHAnsi" w:hAnsiTheme="majorHAnsi" w:cs="Calibri"/>
          <w:sz w:val="20"/>
          <w:szCs w:val="20"/>
        </w:rPr>
        <w:t>Do not use glass cleaning solutions, as they may contain solvents that are harmful to plastic</w:t>
      </w:r>
      <w:r w:rsidR="004F6909" w:rsidRPr="007155AF">
        <w:rPr>
          <w:rFonts w:asciiTheme="majorHAnsi" w:hAnsiTheme="majorHAnsi" w:cs="Calibri"/>
          <w:sz w:val="20"/>
          <w:szCs w:val="20"/>
        </w:rPr>
        <w:t>.</w:t>
      </w:r>
      <w:r w:rsidRPr="007155AF">
        <w:rPr>
          <w:rFonts w:asciiTheme="majorHAnsi" w:hAnsiTheme="majorHAnsi" w:cs="Calibri"/>
          <w:sz w:val="20"/>
          <w:szCs w:val="20"/>
        </w:rPr>
        <w:t xml:space="preserve"> </w:t>
      </w:r>
    </w:p>
    <w:p w14:paraId="3DC820B3" w14:textId="77777777" w:rsidR="00C45F02" w:rsidRPr="007155AF" w:rsidRDefault="00C45F02" w:rsidP="00C45F02">
      <w:pPr>
        <w:autoSpaceDE w:val="0"/>
        <w:autoSpaceDN w:val="0"/>
        <w:adjustRightInd w:val="0"/>
        <w:spacing w:before="120" w:after="120" w:line="240" w:lineRule="auto"/>
        <w:rPr>
          <w:rFonts w:asciiTheme="majorHAnsi" w:hAnsiTheme="majorHAnsi" w:cs="Calibri"/>
          <w:b/>
          <w:sz w:val="20"/>
          <w:szCs w:val="20"/>
        </w:rPr>
      </w:pPr>
      <w:r w:rsidRPr="007155AF">
        <w:rPr>
          <w:rFonts w:asciiTheme="majorHAnsi" w:hAnsiTheme="majorHAnsi" w:cs="Calibri"/>
          <w:b/>
          <w:sz w:val="20"/>
          <w:szCs w:val="20"/>
        </w:rPr>
        <w:t>ALUMINUM</w:t>
      </w:r>
    </w:p>
    <w:p w14:paraId="419B37BD" w14:textId="77777777" w:rsidR="00C45F02" w:rsidRPr="007155AF" w:rsidRDefault="004F6909" w:rsidP="00C45F02">
      <w:pPr>
        <w:autoSpaceDE w:val="0"/>
        <w:autoSpaceDN w:val="0"/>
        <w:adjustRightInd w:val="0"/>
        <w:spacing w:before="120" w:after="120" w:line="240" w:lineRule="auto"/>
        <w:rPr>
          <w:rFonts w:asciiTheme="majorHAnsi" w:hAnsiTheme="majorHAnsi" w:cs="Calibri"/>
          <w:sz w:val="20"/>
          <w:szCs w:val="20"/>
        </w:rPr>
      </w:pPr>
      <w:r w:rsidRPr="007155AF">
        <w:rPr>
          <w:rFonts w:asciiTheme="majorHAnsi" w:hAnsiTheme="majorHAnsi" w:cs="Calibri"/>
          <w:sz w:val="20"/>
          <w:szCs w:val="20"/>
        </w:rPr>
        <w:t>Remove all loose dirt and grit</w:t>
      </w:r>
      <w:r w:rsidR="00C45F02" w:rsidRPr="007155AF">
        <w:rPr>
          <w:rFonts w:asciiTheme="majorHAnsi" w:hAnsiTheme="majorHAnsi" w:cs="Calibri"/>
          <w:sz w:val="20"/>
          <w:szCs w:val="20"/>
        </w:rPr>
        <w:t xml:space="preserve"> from surface so that it will not be scratched when cleane</w:t>
      </w:r>
      <w:r w:rsidRPr="007155AF">
        <w:rPr>
          <w:rFonts w:asciiTheme="majorHAnsi" w:hAnsiTheme="majorHAnsi" w:cs="Calibri"/>
          <w:sz w:val="20"/>
          <w:szCs w:val="20"/>
        </w:rPr>
        <w:t>r is applied. Wet a pad of Turkish</w:t>
      </w:r>
      <w:r w:rsidR="00C45F02" w:rsidRPr="007155AF">
        <w:rPr>
          <w:rFonts w:asciiTheme="majorHAnsi" w:hAnsiTheme="majorHAnsi" w:cs="Calibri"/>
          <w:sz w:val="20"/>
          <w:szCs w:val="20"/>
        </w:rPr>
        <w:t xml:space="preserve"> toweling with aluminum cleaner and rub surface until cleaner has mixed with and absorbed all foreign matter</w:t>
      </w:r>
      <w:r w:rsidRPr="007155AF">
        <w:rPr>
          <w:rFonts w:asciiTheme="majorHAnsi" w:hAnsiTheme="majorHAnsi" w:cs="Calibri"/>
          <w:sz w:val="20"/>
          <w:szCs w:val="20"/>
        </w:rPr>
        <w:t xml:space="preserve">. </w:t>
      </w:r>
      <w:r w:rsidR="00C45F02" w:rsidRPr="007155AF">
        <w:rPr>
          <w:rFonts w:asciiTheme="majorHAnsi" w:hAnsiTheme="majorHAnsi" w:cs="Calibri"/>
          <w:sz w:val="20"/>
          <w:szCs w:val="20"/>
        </w:rPr>
        <w:t xml:space="preserve"> Wipe off remaining polish with a soft dry cloth. </w:t>
      </w:r>
    </w:p>
    <w:p w14:paraId="7AB616C9" w14:textId="77777777" w:rsidR="004F6909" w:rsidRPr="007155AF" w:rsidRDefault="004F6909">
      <w:pPr>
        <w:rPr>
          <w:rFonts w:asciiTheme="majorHAnsi" w:hAnsiTheme="majorHAnsi" w:cs="Calibri"/>
          <w:b/>
          <w:sz w:val="20"/>
          <w:szCs w:val="20"/>
        </w:rPr>
      </w:pPr>
      <w:r w:rsidRPr="007155AF">
        <w:rPr>
          <w:rFonts w:asciiTheme="majorHAnsi" w:hAnsiTheme="majorHAnsi" w:cs="Calibri"/>
          <w:b/>
          <w:sz w:val="20"/>
          <w:szCs w:val="20"/>
        </w:rPr>
        <w:br w:type="page"/>
      </w:r>
    </w:p>
    <w:p w14:paraId="36952803" w14:textId="77777777" w:rsidR="00C45F02" w:rsidRPr="007155AF" w:rsidRDefault="00C45F02" w:rsidP="00C45F02">
      <w:pPr>
        <w:autoSpaceDE w:val="0"/>
        <w:autoSpaceDN w:val="0"/>
        <w:adjustRightInd w:val="0"/>
        <w:spacing w:before="120" w:after="120" w:line="240" w:lineRule="auto"/>
        <w:rPr>
          <w:rFonts w:asciiTheme="majorHAnsi" w:hAnsiTheme="majorHAnsi" w:cs="Calibri"/>
          <w:b/>
          <w:sz w:val="20"/>
          <w:szCs w:val="20"/>
        </w:rPr>
      </w:pPr>
      <w:r w:rsidRPr="007155AF">
        <w:rPr>
          <w:rFonts w:asciiTheme="majorHAnsi" w:hAnsiTheme="majorHAnsi" w:cs="Calibri"/>
          <w:b/>
          <w:sz w:val="20"/>
          <w:szCs w:val="20"/>
        </w:rPr>
        <w:lastRenderedPageBreak/>
        <w:t>OUTER PANEL WING COVER</w:t>
      </w:r>
    </w:p>
    <w:p w14:paraId="132CD2D5" w14:textId="77777777" w:rsidR="00C45F02" w:rsidRPr="007155AF" w:rsidRDefault="00C45F02" w:rsidP="00C45F02">
      <w:pPr>
        <w:autoSpaceDE w:val="0"/>
        <w:autoSpaceDN w:val="0"/>
        <w:adjustRightInd w:val="0"/>
        <w:spacing w:before="120" w:after="120" w:line="240" w:lineRule="auto"/>
        <w:rPr>
          <w:rFonts w:asciiTheme="majorHAnsi" w:hAnsiTheme="majorHAnsi" w:cs="Calibri"/>
          <w:b/>
          <w:sz w:val="20"/>
          <w:szCs w:val="20"/>
        </w:rPr>
      </w:pPr>
      <w:r w:rsidRPr="007155AF">
        <w:rPr>
          <w:rFonts w:asciiTheme="majorHAnsi" w:hAnsiTheme="majorHAnsi" w:cs="Calibri"/>
          <w:sz w:val="20"/>
          <w:szCs w:val="20"/>
        </w:rPr>
        <w:t xml:space="preserve">The original </w:t>
      </w:r>
      <w:r w:rsidR="004F6909" w:rsidRPr="007155AF">
        <w:rPr>
          <w:rFonts w:asciiTheme="majorHAnsi" w:hAnsiTheme="majorHAnsi" w:cs="Calibri"/>
          <w:sz w:val="20"/>
          <w:szCs w:val="20"/>
        </w:rPr>
        <w:t>high</w:t>
      </w:r>
      <w:r w:rsidRPr="007155AF">
        <w:rPr>
          <w:rFonts w:asciiTheme="majorHAnsi" w:hAnsiTheme="majorHAnsi" w:cs="Calibri"/>
          <w:sz w:val="20"/>
          <w:szCs w:val="20"/>
        </w:rPr>
        <w:t xml:space="preserve"> </w:t>
      </w:r>
      <w:r w:rsidR="004F6909" w:rsidRPr="007155AF">
        <w:rPr>
          <w:rFonts w:asciiTheme="majorHAnsi" w:hAnsiTheme="majorHAnsi" w:cs="Calibri"/>
          <w:sz w:val="20"/>
          <w:szCs w:val="20"/>
        </w:rPr>
        <w:t>luster</w:t>
      </w:r>
      <w:r w:rsidRPr="007155AF">
        <w:rPr>
          <w:rFonts w:asciiTheme="majorHAnsi" w:hAnsiTheme="majorHAnsi" w:cs="Calibri"/>
          <w:sz w:val="20"/>
          <w:szCs w:val="20"/>
        </w:rPr>
        <w:t xml:space="preserve"> finish can be preserved, and the life of the covering can be lengthen</w:t>
      </w:r>
      <w:r w:rsidR="004F6909" w:rsidRPr="007155AF">
        <w:rPr>
          <w:rFonts w:asciiTheme="majorHAnsi" w:hAnsiTheme="majorHAnsi" w:cs="Calibri"/>
          <w:sz w:val="20"/>
          <w:szCs w:val="20"/>
        </w:rPr>
        <w:t>ed by observing the fol</w:t>
      </w:r>
      <w:r w:rsidRPr="007155AF">
        <w:rPr>
          <w:rFonts w:asciiTheme="majorHAnsi" w:hAnsiTheme="majorHAnsi" w:cs="Calibri"/>
          <w:sz w:val="20"/>
          <w:szCs w:val="20"/>
        </w:rPr>
        <w:t>lowing;</w:t>
      </w:r>
    </w:p>
    <w:p w14:paraId="39A103C1" w14:textId="77777777" w:rsidR="00C45F02" w:rsidRPr="007155AF" w:rsidRDefault="00C45F02" w:rsidP="004F6909">
      <w:pPr>
        <w:pStyle w:val="ListParagraph"/>
        <w:numPr>
          <w:ilvl w:val="0"/>
          <w:numId w:val="16"/>
        </w:numPr>
        <w:autoSpaceDE w:val="0"/>
        <w:autoSpaceDN w:val="0"/>
        <w:adjustRightInd w:val="0"/>
        <w:spacing w:before="120" w:after="120" w:line="240" w:lineRule="auto"/>
        <w:ind w:left="360"/>
        <w:rPr>
          <w:rFonts w:asciiTheme="majorHAnsi" w:hAnsiTheme="majorHAnsi" w:cs="Calibri"/>
          <w:sz w:val="20"/>
          <w:szCs w:val="20"/>
        </w:rPr>
      </w:pPr>
      <w:r w:rsidRPr="007155AF">
        <w:rPr>
          <w:rFonts w:asciiTheme="majorHAnsi" w:hAnsiTheme="majorHAnsi" w:cs="Calibri"/>
          <w:sz w:val="20"/>
          <w:szCs w:val="20"/>
        </w:rPr>
        <w:t>Rinse off the excessive dirt with clear water and then wash with a mild soap.</w:t>
      </w:r>
    </w:p>
    <w:p w14:paraId="7119DCCD" w14:textId="77777777" w:rsidR="00C45F02" w:rsidRPr="007155AF" w:rsidRDefault="00C45F02" w:rsidP="004F6909">
      <w:pPr>
        <w:pStyle w:val="ListParagraph"/>
        <w:numPr>
          <w:ilvl w:val="0"/>
          <w:numId w:val="16"/>
        </w:numPr>
        <w:autoSpaceDE w:val="0"/>
        <w:autoSpaceDN w:val="0"/>
        <w:adjustRightInd w:val="0"/>
        <w:spacing w:before="120" w:after="120" w:line="240" w:lineRule="auto"/>
        <w:ind w:left="360"/>
        <w:rPr>
          <w:rFonts w:asciiTheme="majorHAnsi" w:hAnsiTheme="majorHAnsi" w:cs="Calibri"/>
        </w:rPr>
      </w:pPr>
      <w:r w:rsidRPr="007155AF">
        <w:rPr>
          <w:rFonts w:asciiTheme="majorHAnsi" w:hAnsiTheme="majorHAnsi" w:cs="Calibri"/>
          <w:sz w:val="20"/>
          <w:szCs w:val="20"/>
        </w:rPr>
        <w:t xml:space="preserve">To restore the </w:t>
      </w:r>
      <w:r w:rsidR="004F6909" w:rsidRPr="007155AF">
        <w:rPr>
          <w:rFonts w:asciiTheme="majorHAnsi" w:hAnsiTheme="majorHAnsi" w:cs="Calibri"/>
          <w:sz w:val="20"/>
          <w:szCs w:val="20"/>
        </w:rPr>
        <w:t>luster, polish with a mild rubbing com</w:t>
      </w:r>
      <w:r w:rsidRPr="007155AF">
        <w:rPr>
          <w:rFonts w:asciiTheme="majorHAnsi" w:hAnsiTheme="majorHAnsi" w:cs="Calibri"/>
          <w:sz w:val="20"/>
          <w:szCs w:val="20"/>
        </w:rPr>
        <w:t xml:space="preserve">pound and </w:t>
      </w:r>
      <w:r w:rsidR="004F6909" w:rsidRPr="007155AF">
        <w:rPr>
          <w:rFonts w:asciiTheme="majorHAnsi" w:hAnsiTheme="majorHAnsi" w:cs="Calibri"/>
          <w:sz w:val="20"/>
          <w:szCs w:val="20"/>
        </w:rPr>
        <w:t>coat with wax (Avoid rubbing too</w:t>
      </w:r>
      <w:r w:rsidRPr="007155AF">
        <w:rPr>
          <w:rFonts w:asciiTheme="majorHAnsi" w:hAnsiTheme="majorHAnsi" w:cs="Calibri"/>
          <w:sz w:val="20"/>
          <w:szCs w:val="20"/>
        </w:rPr>
        <w:t xml:space="preserve"> hard on covering at sharp edges)</w:t>
      </w:r>
      <w:r w:rsidR="00CC7759">
        <w:rPr>
          <w:rFonts w:asciiTheme="majorHAnsi" w:hAnsiTheme="majorHAnsi" w:cs="Calibri"/>
          <w:sz w:val="20"/>
          <w:szCs w:val="20"/>
        </w:rPr>
        <w:t>.</w:t>
      </w:r>
    </w:p>
    <w:p w14:paraId="08388E93" w14:textId="77777777" w:rsidR="004F6909" w:rsidRPr="007155AF" w:rsidRDefault="00CC7759" w:rsidP="004F6909">
      <w:pPr>
        <w:autoSpaceDE w:val="0"/>
        <w:autoSpaceDN w:val="0"/>
        <w:adjustRightInd w:val="0"/>
        <w:spacing w:before="120" w:after="120" w:line="240" w:lineRule="auto"/>
        <w:rPr>
          <w:rFonts w:asciiTheme="majorHAnsi" w:hAnsiTheme="majorHAnsi" w:cs="Calibri"/>
          <w:b/>
          <w:sz w:val="20"/>
          <w:szCs w:val="20"/>
        </w:rPr>
      </w:pPr>
      <w:r>
        <w:rPr>
          <w:rFonts w:asciiTheme="majorHAnsi" w:hAnsiTheme="majorHAnsi" w:cs="Calibri"/>
          <w:b/>
          <w:sz w:val="20"/>
          <w:szCs w:val="20"/>
        </w:rPr>
        <w:t xml:space="preserve">TIRES - </w:t>
      </w:r>
      <w:r w:rsidR="004F6909" w:rsidRPr="007155AF">
        <w:rPr>
          <w:rFonts w:asciiTheme="majorHAnsi" w:hAnsiTheme="majorHAnsi" w:cs="Calibri"/>
          <w:b/>
          <w:sz w:val="20"/>
          <w:szCs w:val="20"/>
        </w:rPr>
        <w:t>MAIN WHEELS</w:t>
      </w:r>
    </w:p>
    <w:p w14:paraId="7CC258AB" w14:textId="77777777" w:rsidR="004F6909" w:rsidRPr="007155AF" w:rsidRDefault="004F6909" w:rsidP="004F6909">
      <w:pPr>
        <w:autoSpaceDE w:val="0"/>
        <w:autoSpaceDN w:val="0"/>
        <w:adjustRightInd w:val="0"/>
        <w:spacing w:before="120" w:after="120" w:line="240" w:lineRule="auto"/>
        <w:rPr>
          <w:rFonts w:asciiTheme="majorHAnsi" w:hAnsiTheme="majorHAnsi" w:cs="Calibri"/>
          <w:sz w:val="20"/>
          <w:szCs w:val="20"/>
        </w:rPr>
      </w:pPr>
      <w:r w:rsidRPr="007155AF">
        <w:rPr>
          <w:rFonts w:asciiTheme="majorHAnsi" w:hAnsiTheme="majorHAnsi" w:cs="Calibri"/>
          <w:sz w:val="20"/>
          <w:szCs w:val="20"/>
        </w:rPr>
        <w:t>It is necessary to remove the wheel hub cap to reach the valve stem for pumping up the tires In removing tire proceed a</w:t>
      </w:r>
      <w:r w:rsidR="00A047A6" w:rsidRPr="007155AF">
        <w:rPr>
          <w:rFonts w:asciiTheme="majorHAnsi" w:hAnsiTheme="majorHAnsi" w:cs="Calibri"/>
          <w:sz w:val="20"/>
          <w:szCs w:val="20"/>
        </w:rPr>
        <w:t>s follows:</w:t>
      </w:r>
    </w:p>
    <w:p w14:paraId="46D08BF6" w14:textId="77777777" w:rsidR="004F6909" w:rsidRPr="007155AF" w:rsidRDefault="004F6909" w:rsidP="00A047A6">
      <w:pPr>
        <w:pStyle w:val="ListParagraph"/>
        <w:numPr>
          <w:ilvl w:val="0"/>
          <w:numId w:val="20"/>
        </w:numPr>
        <w:autoSpaceDE w:val="0"/>
        <w:autoSpaceDN w:val="0"/>
        <w:adjustRightInd w:val="0"/>
        <w:spacing w:before="120" w:after="120" w:line="240" w:lineRule="auto"/>
        <w:ind w:left="360"/>
        <w:rPr>
          <w:rFonts w:asciiTheme="majorHAnsi" w:hAnsiTheme="majorHAnsi" w:cs="Calibri"/>
          <w:sz w:val="20"/>
          <w:szCs w:val="20"/>
        </w:rPr>
      </w:pPr>
      <w:r w:rsidRPr="007155AF">
        <w:rPr>
          <w:rFonts w:asciiTheme="majorHAnsi" w:hAnsiTheme="majorHAnsi" w:cs="Calibri"/>
          <w:sz w:val="20"/>
          <w:szCs w:val="20"/>
        </w:rPr>
        <w:t>Remove hub cap</w:t>
      </w:r>
      <w:r w:rsidR="00CC7759">
        <w:rPr>
          <w:rFonts w:asciiTheme="majorHAnsi" w:hAnsiTheme="majorHAnsi" w:cs="Calibri"/>
          <w:sz w:val="20"/>
          <w:szCs w:val="20"/>
        </w:rPr>
        <w:t>.</w:t>
      </w:r>
    </w:p>
    <w:p w14:paraId="49962F50" w14:textId="77777777" w:rsidR="00A047A6" w:rsidRPr="007155AF" w:rsidRDefault="004F6909" w:rsidP="00A047A6">
      <w:pPr>
        <w:pStyle w:val="ListParagraph"/>
        <w:numPr>
          <w:ilvl w:val="0"/>
          <w:numId w:val="20"/>
        </w:numPr>
        <w:autoSpaceDE w:val="0"/>
        <w:autoSpaceDN w:val="0"/>
        <w:adjustRightInd w:val="0"/>
        <w:spacing w:before="120" w:after="120" w:line="240" w:lineRule="auto"/>
        <w:ind w:left="360"/>
        <w:rPr>
          <w:rFonts w:asciiTheme="majorHAnsi" w:hAnsiTheme="majorHAnsi" w:cs="Calibri"/>
          <w:sz w:val="20"/>
          <w:szCs w:val="20"/>
        </w:rPr>
      </w:pPr>
      <w:r w:rsidRPr="007155AF">
        <w:rPr>
          <w:rFonts w:asciiTheme="majorHAnsi" w:hAnsiTheme="majorHAnsi" w:cs="Calibri"/>
          <w:sz w:val="20"/>
          <w:szCs w:val="20"/>
        </w:rPr>
        <w:t>Remove nuts that hold wheel halves together</w:t>
      </w:r>
      <w:r w:rsidR="00CC7759">
        <w:rPr>
          <w:rFonts w:asciiTheme="majorHAnsi" w:hAnsiTheme="majorHAnsi" w:cs="Calibri"/>
          <w:sz w:val="20"/>
          <w:szCs w:val="20"/>
        </w:rPr>
        <w:t>.</w:t>
      </w:r>
      <w:r w:rsidRPr="007155AF">
        <w:rPr>
          <w:rFonts w:asciiTheme="majorHAnsi" w:hAnsiTheme="majorHAnsi" w:cs="Calibri"/>
          <w:sz w:val="20"/>
          <w:szCs w:val="20"/>
        </w:rPr>
        <w:t xml:space="preserve"> </w:t>
      </w:r>
    </w:p>
    <w:p w14:paraId="21A1ECD3" w14:textId="77777777" w:rsidR="004F6909" w:rsidRPr="007155AF" w:rsidRDefault="004F6909" w:rsidP="00A047A6">
      <w:pPr>
        <w:pStyle w:val="ListParagraph"/>
        <w:numPr>
          <w:ilvl w:val="0"/>
          <w:numId w:val="20"/>
        </w:numPr>
        <w:autoSpaceDE w:val="0"/>
        <w:autoSpaceDN w:val="0"/>
        <w:adjustRightInd w:val="0"/>
        <w:spacing w:before="120" w:after="120" w:line="240" w:lineRule="auto"/>
        <w:ind w:left="360"/>
        <w:rPr>
          <w:rFonts w:asciiTheme="majorHAnsi" w:hAnsiTheme="majorHAnsi" w:cs="Calibri"/>
          <w:sz w:val="20"/>
          <w:szCs w:val="20"/>
        </w:rPr>
      </w:pPr>
      <w:r w:rsidRPr="007155AF">
        <w:rPr>
          <w:rFonts w:asciiTheme="majorHAnsi" w:hAnsiTheme="majorHAnsi" w:cs="Calibri"/>
          <w:sz w:val="20"/>
          <w:szCs w:val="20"/>
        </w:rPr>
        <w:t>Remove axle nut</w:t>
      </w:r>
      <w:r w:rsidR="00CC7759">
        <w:rPr>
          <w:rFonts w:asciiTheme="majorHAnsi" w:hAnsiTheme="majorHAnsi" w:cs="Calibri"/>
          <w:sz w:val="20"/>
          <w:szCs w:val="20"/>
        </w:rPr>
        <w:t>.</w:t>
      </w:r>
    </w:p>
    <w:p w14:paraId="5C072F8B" w14:textId="77777777" w:rsidR="004F6909" w:rsidRPr="007155AF" w:rsidRDefault="00A047A6" w:rsidP="00A047A6">
      <w:pPr>
        <w:pStyle w:val="ListParagraph"/>
        <w:numPr>
          <w:ilvl w:val="0"/>
          <w:numId w:val="20"/>
        </w:numPr>
        <w:autoSpaceDE w:val="0"/>
        <w:autoSpaceDN w:val="0"/>
        <w:adjustRightInd w:val="0"/>
        <w:spacing w:before="120" w:after="120" w:line="240" w:lineRule="auto"/>
        <w:ind w:left="360"/>
        <w:rPr>
          <w:rFonts w:asciiTheme="majorHAnsi" w:hAnsiTheme="majorHAnsi" w:cs="Calibri"/>
          <w:sz w:val="20"/>
          <w:szCs w:val="20"/>
        </w:rPr>
      </w:pPr>
      <w:r w:rsidRPr="007155AF">
        <w:rPr>
          <w:rFonts w:asciiTheme="majorHAnsi" w:hAnsiTheme="majorHAnsi" w:cs="Calibri"/>
          <w:sz w:val="20"/>
          <w:szCs w:val="20"/>
        </w:rPr>
        <w:t>Pry bead of tire</w:t>
      </w:r>
      <w:r w:rsidR="004F6909" w:rsidRPr="007155AF">
        <w:rPr>
          <w:rFonts w:asciiTheme="majorHAnsi" w:hAnsiTheme="majorHAnsi" w:cs="Calibri"/>
          <w:sz w:val="20"/>
          <w:szCs w:val="20"/>
        </w:rPr>
        <w:t xml:space="preserve"> loose</w:t>
      </w:r>
      <w:r w:rsidR="00CC7759">
        <w:rPr>
          <w:rFonts w:asciiTheme="majorHAnsi" w:hAnsiTheme="majorHAnsi" w:cs="Calibri"/>
          <w:sz w:val="20"/>
          <w:szCs w:val="20"/>
        </w:rPr>
        <w:t>.</w:t>
      </w:r>
    </w:p>
    <w:p w14:paraId="1AB7DFFC" w14:textId="77777777" w:rsidR="00A047A6" w:rsidRPr="007155AF" w:rsidRDefault="004F6909" w:rsidP="00A047A6">
      <w:pPr>
        <w:pStyle w:val="ListParagraph"/>
        <w:numPr>
          <w:ilvl w:val="0"/>
          <w:numId w:val="20"/>
        </w:numPr>
        <w:autoSpaceDE w:val="0"/>
        <w:autoSpaceDN w:val="0"/>
        <w:adjustRightInd w:val="0"/>
        <w:spacing w:before="120" w:after="0" w:line="240" w:lineRule="auto"/>
        <w:ind w:left="360"/>
        <w:rPr>
          <w:rFonts w:asciiTheme="majorHAnsi" w:hAnsiTheme="majorHAnsi" w:cs="Calibri"/>
          <w:sz w:val="20"/>
          <w:szCs w:val="20"/>
        </w:rPr>
      </w:pPr>
      <w:r w:rsidRPr="007155AF">
        <w:rPr>
          <w:rFonts w:asciiTheme="majorHAnsi" w:hAnsiTheme="majorHAnsi" w:cs="Calibri"/>
          <w:sz w:val="20"/>
          <w:szCs w:val="20"/>
        </w:rPr>
        <w:t>Remove outer wheel half and tire Leave inner wheel</w:t>
      </w:r>
      <w:r w:rsidR="00A047A6" w:rsidRPr="007155AF">
        <w:rPr>
          <w:rFonts w:asciiTheme="majorHAnsi" w:hAnsiTheme="majorHAnsi" w:cs="Calibri"/>
          <w:sz w:val="20"/>
          <w:szCs w:val="20"/>
        </w:rPr>
        <w:t xml:space="preserve"> half</w:t>
      </w:r>
      <w:r w:rsidRPr="007155AF">
        <w:rPr>
          <w:rFonts w:asciiTheme="majorHAnsi" w:hAnsiTheme="majorHAnsi" w:cs="Calibri"/>
          <w:sz w:val="20"/>
          <w:szCs w:val="20"/>
        </w:rPr>
        <w:t xml:space="preserve"> remaining on axle</w:t>
      </w:r>
      <w:r w:rsidR="00CC7759">
        <w:rPr>
          <w:rFonts w:asciiTheme="majorHAnsi" w:hAnsiTheme="majorHAnsi" w:cs="Calibri"/>
          <w:sz w:val="20"/>
          <w:szCs w:val="20"/>
        </w:rPr>
        <w:t>.</w:t>
      </w:r>
    </w:p>
    <w:p w14:paraId="1B187D06" w14:textId="77777777" w:rsidR="004F6909" w:rsidRPr="007155AF" w:rsidRDefault="004F6909" w:rsidP="00A047A6">
      <w:pPr>
        <w:autoSpaceDE w:val="0"/>
        <w:autoSpaceDN w:val="0"/>
        <w:adjustRightInd w:val="0"/>
        <w:spacing w:after="120" w:line="240" w:lineRule="auto"/>
        <w:rPr>
          <w:rFonts w:asciiTheme="majorHAnsi" w:hAnsiTheme="majorHAnsi" w:cs="Calibri"/>
          <w:sz w:val="20"/>
          <w:szCs w:val="20"/>
        </w:rPr>
      </w:pPr>
      <w:r w:rsidRPr="007155AF">
        <w:rPr>
          <w:rFonts w:asciiTheme="majorHAnsi" w:hAnsiTheme="majorHAnsi" w:cs="Calibri"/>
          <w:sz w:val="20"/>
          <w:szCs w:val="20"/>
        </w:rPr>
        <w:t xml:space="preserve"> TO INSTALL TIRE, REVERSE REMOVAL PROCEDURE</w:t>
      </w:r>
    </w:p>
    <w:p w14:paraId="158104AE" w14:textId="77777777" w:rsidR="004F6909" w:rsidRPr="007155AF" w:rsidRDefault="00A047A6" w:rsidP="004F6909">
      <w:pPr>
        <w:autoSpaceDE w:val="0"/>
        <w:autoSpaceDN w:val="0"/>
        <w:adjustRightInd w:val="0"/>
        <w:spacing w:before="120" w:after="120" w:line="240" w:lineRule="auto"/>
        <w:rPr>
          <w:rFonts w:asciiTheme="majorHAnsi" w:hAnsiTheme="majorHAnsi" w:cs="Calibri"/>
          <w:b/>
          <w:sz w:val="20"/>
          <w:szCs w:val="20"/>
        </w:rPr>
      </w:pPr>
      <w:r w:rsidRPr="007155AF">
        <w:rPr>
          <w:rFonts w:asciiTheme="majorHAnsi" w:hAnsiTheme="majorHAnsi" w:cs="Calibri"/>
          <w:b/>
          <w:sz w:val="20"/>
          <w:szCs w:val="20"/>
        </w:rPr>
        <w:t>TIR</w:t>
      </w:r>
      <w:r w:rsidR="004F6909" w:rsidRPr="007155AF">
        <w:rPr>
          <w:rFonts w:asciiTheme="majorHAnsi" w:hAnsiTheme="majorHAnsi" w:cs="Calibri"/>
          <w:b/>
          <w:sz w:val="20"/>
          <w:szCs w:val="20"/>
        </w:rPr>
        <w:t>E</w:t>
      </w:r>
      <w:r w:rsidR="00CC7759">
        <w:rPr>
          <w:rFonts w:asciiTheme="majorHAnsi" w:hAnsiTheme="majorHAnsi" w:cs="Calibri"/>
          <w:b/>
          <w:sz w:val="20"/>
          <w:szCs w:val="20"/>
        </w:rPr>
        <w:t xml:space="preserve"> </w:t>
      </w:r>
      <w:r w:rsidR="004F6909" w:rsidRPr="007155AF">
        <w:rPr>
          <w:rFonts w:asciiTheme="majorHAnsi" w:hAnsiTheme="majorHAnsi" w:cs="Calibri"/>
          <w:b/>
          <w:sz w:val="20"/>
          <w:szCs w:val="20"/>
        </w:rPr>
        <w:t>- NOSE WHEEL</w:t>
      </w:r>
    </w:p>
    <w:p w14:paraId="119D5537" w14:textId="77777777" w:rsidR="004F6909" w:rsidRPr="007155AF" w:rsidRDefault="004F6909" w:rsidP="004F6909">
      <w:pPr>
        <w:autoSpaceDE w:val="0"/>
        <w:autoSpaceDN w:val="0"/>
        <w:adjustRightInd w:val="0"/>
        <w:spacing w:before="120" w:after="120" w:line="240" w:lineRule="auto"/>
        <w:rPr>
          <w:rFonts w:asciiTheme="majorHAnsi" w:hAnsiTheme="majorHAnsi" w:cs="Calibri"/>
          <w:sz w:val="20"/>
          <w:szCs w:val="20"/>
        </w:rPr>
      </w:pPr>
      <w:r w:rsidRPr="007155AF">
        <w:rPr>
          <w:rFonts w:asciiTheme="majorHAnsi" w:hAnsiTheme="majorHAnsi" w:cs="Calibri"/>
          <w:sz w:val="20"/>
          <w:szCs w:val="20"/>
        </w:rPr>
        <w:t>In removing tire proceed as follows</w:t>
      </w:r>
      <w:r w:rsidR="00A047A6" w:rsidRPr="007155AF">
        <w:rPr>
          <w:rFonts w:asciiTheme="majorHAnsi" w:hAnsiTheme="majorHAnsi" w:cs="Calibri"/>
          <w:sz w:val="20"/>
          <w:szCs w:val="20"/>
        </w:rPr>
        <w:t>:</w:t>
      </w:r>
    </w:p>
    <w:p w14:paraId="5BDAD5D4" w14:textId="77777777" w:rsidR="004F6909" w:rsidRPr="007155AF" w:rsidRDefault="004F6909" w:rsidP="00A047A6">
      <w:pPr>
        <w:pStyle w:val="ListParagraph"/>
        <w:numPr>
          <w:ilvl w:val="0"/>
          <w:numId w:val="21"/>
        </w:numPr>
        <w:autoSpaceDE w:val="0"/>
        <w:autoSpaceDN w:val="0"/>
        <w:adjustRightInd w:val="0"/>
        <w:spacing w:before="120" w:after="120" w:line="240" w:lineRule="auto"/>
        <w:ind w:left="360"/>
        <w:rPr>
          <w:rFonts w:asciiTheme="majorHAnsi" w:hAnsiTheme="majorHAnsi" w:cs="Calibri"/>
          <w:sz w:val="20"/>
          <w:szCs w:val="20"/>
        </w:rPr>
      </w:pPr>
      <w:r w:rsidRPr="007155AF">
        <w:rPr>
          <w:rFonts w:asciiTheme="majorHAnsi" w:hAnsiTheme="majorHAnsi" w:cs="Calibri"/>
          <w:sz w:val="20"/>
          <w:szCs w:val="20"/>
        </w:rPr>
        <w:t>Remove nuts that hold wheel halves together</w:t>
      </w:r>
    </w:p>
    <w:p w14:paraId="7549FE5A" w14:textId="77777777" w:rsidR="004F6909" w:rsidRPr="007155AF" w:rsidRDefault="004F6909" w:rsidP="00A047A6">
      <w:pPr>
        <w:pStyle w:val="ListParagraph"/>
        <w:numPr>
          <w:ilvl w:val="0"/>
          <w:numId w:val="21"/>
        </w:numPr>
        <w:autoSpaceDE w:val="0"/>
        <w:autoSpaceDN w:val="0"/>
        <w:adjustRightInd w:val="0"/>
        <w:spacing w:before="120" w:after="120" w:line="240" w:lineRule="auto"/>
        <w:ind w:left="360"/>
        <w:rPr>
          <w:rFonts w:asciiTheme="majorHAnsi" w:hAnsiTheme="majorHAnsi" w:cs="Calibri"/>
          <w:sz w:val="20"/>
          <w:szCs w:val="20"/>
        </w:rPr>
      </w:pPr>
      <w:r w:rsidRPr="007155AF">
        <w:rPr>
          <w:rFonts w:asciiTheme="majorHAnsi" w:hAnsiTheme="majorHAnsi" w:cs="Calibri"/>
          <w:sz w:val="20"/>
          <w:szCs w:val="20"/>
        </w:rPr>
        <w:t>Have someone hold tail down to lift nose wheel</w:t>
      </w:r>
    </w:p>
    <w:p w14:paraId="32AFC8D1" w14:textId="77777777" w:rsidR="004F6909" w:rsidRPr="007155AF" w:rsidRDefault="00CC7759" w:rsidP="00A047A6">
      <w:pPr>
        <w:pStyle w:val="ListParagraph"/>
        <w:numPr>
          <w:ilvl w:val="0"/>
          <w:numId w:val="21"/>
        </w:numPr>
        <w:autoSpaceDE w:val="0"/>
        <w:autoSpaceDN w:val="0"/>
        <w:adjustRightInd w:val="0"/>
        <w:spacing w:before="120" w:after="120" w:line="240" w:lineRule="auto"/>
        <w:ind w:left="360"/>
        <w:rPr>
          <w:rFonts w:asciiTheme="majorHAnsi" w:hAnsiTheme="majorHAnsi" w:cs="Calibri"/>
          <w:sz w:val="20"/>
          <w:szCs w:val="20"/>
        </w:rPr>
      </w:pPr>
      <w:r>
        <w:rPr>
          <w:rFonts w:asciiTheme="majorHAnsi" w:hAnsiTheme="majorHAnsi" w:cs="Calibri"/>
          <w:sz w:val="20"/>
          <w:szCs w:val="20"/>
        </w:rPr>
        <w:t>Pry bead of</w:t>
      </w:r>
      <w:r w:rsidR="004F6909" w:rsidRPr="007155AF">
        <w:rPr>
          <w:rFonts w:asciiTheme="majorHAnsi" w:hAnsiTheme="majorHAnsi" w:cs="Calibri"/>
          <w:sz w:val="20"/>
          <w:szCs w:val="20"/>
        </w:rPr>
        <w:t xml:space="preserve"> tire loose</w:t>
      </w:r>
    </w:p>
    <w:p w14:paraId="1CB7D92A" w14:textId="77777777" w:rsidR="004F6909" w:rsidRPr="007155AF" w:rsidRDefault="004F6909" w:rsidP="00A047A6">
      <w:pPr>
        <w:pStyle w:val="ListParagraph"/>
        <w:numPr>
          <w:ilvl w:val="0"/>
          <w:numId w:val="21"/>
        </w:numPr>
        <w:autoSpaceDE w:val="0"/>
        <w:autoSpaceDN w:val="0"/>
        <w:adjustRightInd w:val="0"/>
        <w:spacing w:before="120" w:after="0" w:line="240" w:lineRule="auto"/>
        <w:ind w:left="360"/>
        <w:rPr>
          <w:rFonts w:asciiTheme="majorHAnsi" w:hAnsiTheme="majorHAnsi" w:cs="Calibri"/>
          <w:sz w:val="20"/>
          <w:szCs w:val="20"/>
        </w:rPr>
      </w:pPr>
      <w:r w:rsidRPr="007155AF">
        <w:rPr>
          <w:rFonts w:asciiTheme="majorHAnsi" w:hAnsiTheme="majorHAnsi" w:cs="Calibri"/>
          <w:sz w:val="20"/>
          <w:szCs w:val="20"/>
        </w:rPr>
        <w:t xml:space="preserve">Remove outer wheel </w:t>
      </w:r>
      <w:r w:rsidR="007F2B3F" w:rsidRPr="007155AF">
        <w:rPr>
          <w:rFonts w:asciiTheme="majorHAnsi" w:hAnsiTheme="majorHAnsi" w:cs="Calibri"/>
          <w:sz w:val="20"/>
          <w:szCs w:val="20"/>
        </w:rPr>
        <w:t>half</w:t>
      </w:r>
      <w:r w:rsidRPr="007155AF">
        <w:rPr>
          <w:rFonts w:asciiTheme="majorHAnsi" w:hAnsiTheme="majorHAnsi" w:cs="Calibri"/>
          <w:sz w:val="20"/>
          <w:szCs w:val="20"/>
        </w:rPr>
        <w:t xml:space="preserve"> and tire</w:t>
      </w:r>
      <w:r w:rsidR="00CC7759">
        <w:rPr>
          <w:rFonts w:asciiTheme="majorHAnsi" w:hAnsiTheme="majorHAnsi" w:cs="Calibri"/>
          <w:sz w:val="20"/>
          <w:szCs w:val="20"/>
        </w:rPr>
        <w:t xml:space="preserve">. </w:t>
      </w:r>
      <w:r w:rsidRPr="007155AF">
        <w:rPr>
          <w:rFonts w:asciiTheme="majorHAnsi" w:hAnsiTheme="majorHAnsi" w:cs="Calibri"/>
          <w:sz w:val="20"/>
          <w:szCs w:val="20"/>
        </w:rPr>
        <w:t xml:space="preserve"> Leave inner wheel half </w:t>
      </w:r>
      <w:r w:rsidR="00A047A6" w:rsidRPr="007155AF">
        <w:rPr>
          <w:rFonts w:asciiTheme="majorHAnsi" w:hAnsiTheme="majorHAnsi" w:cs="Calibri"/>
          <w:sz w:val="20"/>
          <w:szCs w:val="20"/>
        </w:rPr>
        <w:t>r</w:t>
      </w:r>
      <w:r w:rsidRPr="007155AF">
        <w:rPr>
          <w:rFonts w:asciiTheme="majorHAnsi" w:hAnsiTheme="majorHAnsi" w:cs="Calibri"/>
          <w:sz w:val="20"/>
          <w:szCs w:val="20"/>
        </w:rPr>
        <w:t>emaining on axle</w:t>
      </w:r>
    </w:p>
    <w:p w14:paraId="5412CE90" w14:textId="77777777" w:rsidR="004F6909" w:rsidRPr="007155AF" w:rsidRDefault="00CC7759" w:rsidP="00A047A6">
      <w:pPr>
        <w:autoSpaceDE w:val="0"/>
        <w:autoSpaceDN w:val="0"/>
        <w:adjustRightInd w:val="0"/>
        <w:spacing w:after="120" w:line="240" w:lineRule="auto"/>
        <w:rPr>
          <w:rFonts w:asciiTheme="majorHAnsi" w:hAnsiTheme="majorHAnsi" w:cs="Calibri"/>
          <w:sz w:val="20"/>
          <w:szCs w:val="20"/>
        </w:rPr>
      </w:pPr>
      <w:r>
        <w:rPr>
          <w:rFonts w:asciiTheme="majorHAnsi" w:hAnsiTheme="majorHAnsi" w:cs="Calibri"/>
          <w:sz w:val="20"/>
          <w:szCs w:val="20"/>
        </w:rPr>
        <w:t>TO INSTALL TIRE</w:t>
      </w:r>
      <w:r w:rsidR="00897876">
        <w:rPr>
          <w:rFonts w:asciiTheme="majorHAnsi" w:hAnsiTheme="majorHAnsi" w:cs="Calibri"/>
          <w:sz w:val="20"/>
          <w:szCs w:val="20"/>
        </w:rPr>
        <w:t>,</w:t>
      </w:r>
      <w:r w:rsidR="00897876" w:rsidRPr="007155AF">
        <w:rPr>
          <w:rFonts w:asciiTheme="majorHAnsi" w:hAnsiTheme="majorHAnsi" w:cs="Calibri"/>
          <w:sz w:val="20"/>
          <w:szCs w:val="20"/>
        </w:rPr>
        <w:t xml:space="preserve"> </w:t>
      </w:r>
      <w:r w:rsidR="00897876">
        <w:rPr>
          <w:rFonts w:asciiTheme="majorHAnsi" w:hAnsiTheme="majorHAnsi" w:cs="Calibri"/>
          <w:sz w:val="20"/>
          <w:szCs w:val="20"/>
        </w:rPr>
        <w:t>REVERSE</w:t>
      </w:r>
      <w:r w:rsidR="004F6909" w:rsidRPr="007155AF">
        <w:rPr>
          <w:rFonts w:asciiTheme="majorHAnsi" w:hAnsiTheme="majorHAnsi" w:cs="Calibri"/>
          <w:sz w:val="20"/>
          <w:szCs w:val="20"/>
        </w:rPr>
        <w:t xml:space="preserve"> REMOVAL PROCEDURE</w:t>
      </w:r>
    </w:p>
    <w:p w14:paraId="708B4DE4" w14:textId="77777777" w:rsidR="004F6909" w:rsidRPr="007155AF" w:rsidRDefault="004F6909" w:rsidP="004F6909">
      <w:pPr>
        <w:autoSpaceDE w:val="0"/>
        <w:autoSpaceDN w:val="0"/>
        <w:adjustRightInd w:val="0"/>
        <w:spacing w:before="120" w:after="120" w:line="240" w:lineRule="auto"/>
        <w:rPr>
          <w:rFonts w:asciiTheme="majorHAnsi" w:hAnsiTheme="majorHAnsi" w:cs="Calibri"/>
          <w:b/>
          <w:sz w:val="20"/>
          <w:szCs w:val="20"/>
        </w:rPr>
      </w:pPr>
      <w:r w:rsidRPr="007155AF">
        <w:rPr>
          <w:rFonts w:asciiTheme="majorHAnsi" w:hAnsiTheme="majorHAnsi" w:cs="Calibri"/>
          <w:b/>
          <w:sz w:val="20"/>
          <w:szCs w:val="20"/>
        </w:rPr>
        <w:t>BRAKE</w:t>
      </w:r>
    </w:p>
    <w:p w14:paraId="2B380D07" w14:textId="77777777" w:rsidR="004F6909" w:rsidRPr="007155AF" w:rsidRDefault="004F6909" w:rsidP="004F6909">
      <w:pPr>
        <w:autoSpaceDE w:val="0"/>
        <w:autoSpaceDN w:val="0"/>
        <w:adjustRightInd w:val="0"/>
        <w:spacing w:before="120" w:after="120" w:line="240" w:lineRule="auto"/>
        <w:rPr>
          <w:rFonts w:asciiTheme="majorHAnsi" w:hAnsiTheme="majorHAnsi" w:cs="Calibri"/>
          <w:sz w:val="20"/>
          <w:szCs w:val="20"/>
        </w:rPr>
      </w:pPr>
      <w:r w:rsidRPr="007155AF">
        <w:rPr>
          <w:rFonts w:asciiTheme="majorHAnsi" w:hAnsiTheme="majorHAnsi" w:cs="Calibri"/>
          <w:sz w:val="20"/>
          <w:szCs w:val="20"/>
        </w:rPr>
        <w:t>The brake fluid reservo</w:t>
      </w:r>
      <w:r w:rsidR="00A047A6" w:rsidRPr="007155AF">
        <w:rPr>
          <w:rFonts w:asciiTheme="majorHAnsi" w:hAnsiTheme="majorHAnsi" w:cs="Calibri"/>
          <w:sz w:val="20"/>
          <w:szCs w:val="20"/>
        </w:rPr>
        <w:t>ir is located under the hood on</w:t>
      </w:r>
      <w:r w:rsidRPr="007155AF">
        <w:rPr>
          <w:rFonts w:asciiTheme="majorHAnsi" w:hAnsiTheme="majorHAnsi" w:cs="Calibri"/>
          <w:sz w:val="20"/>
          <w:szCs w:val="20"/>
        </w:rPr>
        <w:t xml:space="preserve"> the firewall and should be kept nearly full of fluid</w:t>
      </w:r>
      <w:r w:rsidR="00A047A6" w:rsidRPr="007155AF">
        <w:rPr>
          <w:rFonts w:asciiTheme="majorHAnsi" w:hAnsiTheme="majorHAnsi" w:cs="Calibri"/>
          <w:sz w:val="20"/>
          <w:szCs w:val="20"/>
        </w:rPr>
        <w:t xml:space="preserve">. </w:t>
      </w:r>
      <w:r w:rsidRPr="007155AF">
        <w:rPr>
          <w:rFonts w:asciiTheme="majorHAnsi" w:hAnsiTheme="majorHAnsi" w:cs="Calibri"/>
          <w:sz w:val="20"/>
          <w:szCs w:val="20"/>
        </w:rPr>
        <w:t xml:space="preserve"> Excessive lost motion in the operation of t</w:t>
      </w:r>
      <w:r w:rsidR="00A047A6" w:rsidRPr="007155AF">
        <w:rPr>
          <w:rFonts w:asciiTheme="majorHAnsi" w:hAnsiTheme="majorHAnsi" w:cs="Calibri"/>
          <w:sz w:val="20"/>
          <w:szCs w:val="20"/>
        </w:rPr>
        <w:t>he hand control should be eliminated by adjustment o</w:t>
      </w:r>
      <w:r w:rsidRPr="007155AF">
        <w:rPr>
          <w:rFonts w:asciiTheme="majorHAnsi" w:hAnsiTheme="majorHAnsi" w:cs="Calibri"/>
          <w:sz w:val="20"/>
          <w:szCs w:val="20"/>
        </w:rPr>
        <w:t>f the clevis at the end of the control wire</w:t>
      </w:r>
      <w:r w:rsidR="00A047A6" w:rsidRPr="007155AF">
        <w:rPr>
          <w:rFonts w:asciiTheme="majorHAnsi" w:hAnsiTheme="majorHAnsi" w:cs="Calibri"/>
          <w:sz w:val="20"/>
          <w:szCs w:val="20"/>
        </w:rPr>
        <w:t>.</w:t>
      </w:r>
      <w:r w:rsidRPr="007155AF">
        <w:rPr>
          <w:rFonts w:asciiTheme="majorHAnsi" w:hAnsiTheme="majorHAnsi" w:cs="Calibri"/>
          <w:sz w:val="20"/>
          <w:szCs w:val="20"/>
        </w:rPr>
        <w:t xml:space="preserve"> However, be sure that the master cylinder returns its full travel</w:t>
      </w:r>
      <w:r w:rsidR="00CC7759">
        <w:rPr>
          <w:rFonts w:asciiTheme="majorHAnsi" w:hAnsiTheme="majorHAnsi" w:cs="Calibri"/>
          <w:sz w:val="20"/>
          <w:szCs w:val="20"/>
        </w:rPr>
        <w:t>.</w:t>
      </w:r>
    </w:p>
    <w:p w14:paraId="2058A049" w14:textId="77777777" w:rsidR="004F6909" w:rsidRPr="007155AF" w:rsidRDefault="00A047A6" w:rsidP="004F6909">
      <w:pPr>
        <w:autoSpaceDE w:val="0"/>
        <w:autoSpaceDN w:val="0"/>
        <w:adjustRightInd w:val="0"/>
        <w:spacing w:before="120" w:after="120" w:line="240" w:lineRule="auto"/>
        <w:rPr>
          <w:rFonts w:asciiTheme="majorHAnsi" w:hAnsiTheme="majorHAnsi" w:cs="Calibri"/>
          <w:sz w:val="20"/>
          <w:szCs w:val="20"/>
        </w:rPr>
      </w:pPr>
      <w:r w:rsidRPr="007155AF">
        <w:rPr>
          <w:rFonts w:asciiTheme="majorHAnsi" w:hAnsiTheme="majorHAnsi" w:cs="Calibri"/>
          <w:sz w:val="20"/>
          <w:szCs w:val="20"/>
        </w:rPr>
        <w:lastRenderedPageBreak/>
        <w:t>The</w:t>
      </w:r>
      <w:r w:rsidR="004F6909" w:rsidRPr="007155AF">
        <w:rPr>
          <w:rFonts w:asciiTheme="majorHAnsi" w:hAnsiTheme="majorHAnsi" w:cs="Calibri"/>
          <w:sz w:val="20"/>
          <w:szCs w:val="20"/>
        </w:rPr>
        <w:t xml:space="preserve"> brakes do not require </w:t>
      </w:r>
      <w:r w:rsidRPr="007155AF">
        <w:rPr>
          <w:rFonts w:asciiTheme="majorHAnsi" w:hAnsiTheme="majorHAnsi" w:cs="Calibri"/>
          <w:sz w:val="20"/>
          <w:szCs w:val="20"/>
        </w:rPr>
        <w:t>adjustment of the lining sur</w:t>
      </w:r>
      <w:r w:rsidR="004F6909" w:rsidRPr="007155AF">
        <w:rPr>
          <w:rFonts w:asciiTheme="majorHAnsi" w:hAnsiTheme="majorHAnsi" w:cs="Calibri"/>
          <w:sz w:val="20"/>
          <w:szCs w:val="20"/>
        </w:rPr>
        <w:t>faces</w:t>
      </w:r>
      <w:r w:rsidR="00CC7759">
        <w:rPr>
          <w:rFonts w:asciiTheme="majorHAnsi" w:hAnsiTheme="majorHAnsi" w:cs="Calibri"/>
          <w:sz w:val="20"/>
          <w:szCs w:val="20"/>
        </w:rPr>
        <w:t>.</w:t>
      </w:r>
    </w:p>
    <w:p w14:paraId="0309C2BA" w14:textId="77777777" w:rsidR="004F6909" w:rsidRPr="007155AF" w:rsidRDefault="004F6909" w:rsidP="004F6909">
      <w:pPr>
        <w:autoSpaceDE w:val="0"/>
        <w:autoSpaceDN w:val="0"/>
        <w:adjustRightInd w:val="0"/>
        <w:spacing w:before="120" w:after="120" w:line="240" w:lineRule="auto"/>
        <w:rPr>
          <w:rFonts w:asciiTheme="majorHAnsi" w:hAnsiTheme="majorHAnsi" w:cs="Calibri"/>
          <w:sz w:val="20"/>
          <w:szCs w:val="20"/>
        </w:rPr>
      </w:pPr>
      <w:r w:rsidRPr="007155AF">
        <w:rPr>
          <w:rFonts w:asciiTheme="majorHAnsi" w:hAnsiTheme="majorHAnsi" w:cs="Calibri"/>
          <w:sz w:val="20"/>
          <w:szCs w:val="20"/>
        </w:rPr>
        <w:t>To bleed the brake system</w:t>
      </w:r>
    </w:p>
    <w:p w14:paraId="28800182" w14:textId="77777777" w:rsidR="004F6909" w:rsidRPr="007155AF" w:rsidRDefault="004F6909" w:rsidP="00A047A6">
      <w:pPr>
        <w:pStyle w:val="ListParagraph"/>
        <w:numPr>
          <w:ilvl w:val="0"/>
          <w:numId w:val="22"/>
        </w:numPr>
        <w:autoSpaceDE w:val="0"/>
        <w:autoSpaceDN w:val="0"/>
        <w:adjustRightInd w:val="0"/>
        <w:spacing w:before="120" w:after="120" w:line="240" w:lineRule="auto"/>
        <w:ind w:left="360"/>
        <w:rPr>
          <w:rFonts w:asciiTheme="majorHAnsi" w:hAnsiTheme="majorHAnsi" w:cs="Calibri"/>
          <w:sz w:val="20"/>
          <w:szCs w:val="20"/>
        </w:rPr>
      </w:pPr>
      <w:r w:rsidRPr="007155AF">
        <w:rPr>
          <w:rFonts w:asciiTheme="majorHAnsi" w:hAnsiTheme="majorHAnsi" w:cs="Calibri"/>
          <w:sz w:val="20"/>
          <w:szCs w:val="20"/>
        </w:rPr>
        <w:t>Fill the reservoir with fluid</w:t>
      </w:r>
      <w:r w:rsidR="00CC7759">
        <w:rPr>
          <w:rFonts w:asciiTheme="majorHAnsi" w:hAnsiTheme="majorHAnsi" w:cs="Calibri"/>
          <w:sz w:val="20"/>
          <w:szCs w:val="20"/>
        </w:rPr>
        <w:t>.</w:t>
      </w:r>
    </w:p>
    <w:p w14:paraId="51C6AAF3" w14:textId="77777777" w:rsidR="004F6909" w:rsidRPr="007155AF" w:rsidRDefault="004F6909" w:rsidP="00A047A6">
      <w:pPr>
        <w:pStyle w:val="ListParagraph"/>
        <w:numPr>
          <w:ilvl w:val="0"/>
          <w:numId w:val="22"/>
        </w:numPr>
        <w:autoSpaceDE w:val="0"/>
        <w:autoSpaceDN w:val="0"/>
        <w:adjustRightInd w:val="0"/>
        <w:spacing w:before="120" w:after="120" w:line="240" w:lineRule="auto"/>
        <w:ind w:left="360"/>
        <w:rPr>
          <w:rFonts w:asciiTheme="majorHAnsi" w:hAnsiTheme="majorHAnsi" w:cs="Calibri"/>
          <w:sz w:val="20"/>
          <w:szCs w:val="20"/>
        </w:rPr>
      </w:pPr>
      <w:r w:rsidRPr="007155AF">
        <w:rPr>
          <w:rFonts w:asciiTheme="majorHAnsi" w:hAnsiTheme="majorHAnsi" w:cs="Calibri"/>
          <w:sz w:val="20"/>
          <w:szCs w:val="20"/>
        </w:rPr>
        <w:t>Remove the bleeder screw from fitting on one side only of the wheel brake assembly and place finger lightly over the hole</w:t>
      </w:r>
      <w:r w:rsidR="00CC7759">
        <w:rPr>
          <w:rFonts w:asciiTheme="majorHAnsi" w:hAnsiTheme="majorHAnsi" w:cs="Calibri"/>
          <w:sz w:val="20"/>
          <w:szCs w:val="20"/>
        </w:rPr>
        <w:t>.</w:t>
      </w:r>
    </w:p>
    <w:p w14:paraId="4D990B23" w14:textId="77777777" w:rsidR="004F6909" w:rsidRPr="007155AF" w:rsidRDefault="004F6909" w:rsidP="00A047A6">
      <w:pPr>
        <w:pStyle w:val="ListParagraph"/>
        <w:numPr>
          <w:ilvl w:val="0"/>
          <w:numId w:val="22"/>
        </w:numPr>
        <w:autoSpaceDE w:val="0"/>
        <w:autoSpaceDN w:val="0"/>
        <w:adjustRightInd w:val="0"/>
        <w:spacing w:before="120" w:after="120" w:line="240" w:lineRule="auto"/>
        <w:ind w:left="360"/>
        <w:rPr>
          <w:rFonts w:asciiTheme="majorHAnsi" w:hAnsiTheme="majorHAnsi" w:cs="Calibri"/>
          <w:sz w:val="20"/>
          <w:szCs w:val="20"/>
        </w:rPr>
      </w:pPr>
      <w:r w:rsidRPr="007155AF">
        <w:rPr>
          <w:rFonts w:asciiTheme="majorHAnsi" w:hAnsiTheme="majorHAnsi" w:cs="Calibri"/>
          <w:sz w:val="20"/>
          <w:szCs w:val="20"/>
        </w:rPr>
        <w:t>Have someone operate the brake control to full on" then hold finger over hole firmly and return control to "off" position. Allow a few seconds for the fluid to flow int</w:t>
      </w:r>
      <w:r w:rsidR="00F14A5F" w:rsidRPr="007155AF">
        <w:rPr>
          <w:rFonts w:asciiTheme="majorHAnsi" w:hAnsiTheme="majorHAnsi" w:cs="Calibri"/>
          <w:sz w:val="20"/>
          <w:szCs w:val="20"/>
        </w:rPr>
        <w:t>o the master cylinder and repeat the operation several times</w:t>
      </w:r>
      <w:r w:rsidRPr="007155AF">
        <w:rPr>
          <w:rFonts w:asciiTheme="majorHAnsi" w:hAnsiTheme="majorHAnsi" w:cs="Calibri"/>
          <w:sz w:val="20"/>
          <w:szCs w:val="20"/>
        </w:rPr>
        <w:t>. Be sure to keep the reservoir full during this operation.</w:t>
      </w:r>
    </w:p>
    <w:p w14:paraId="034D15E9" w14:textId="77777777" w:rsidR="000E2935" w:rsidRPr="007155AF" w:rsidRDefault="004F6909" w:rsidP="000E2935">
      <w:pPr>
        <w:pStyle w:val="ListParagraph"/>
        <w:numPr>
          <w:ilvl w:val="0"/>
          <w:numId w:val="22"/>
        </w:numPr>
        <w:autoSpaceDE w:val="0"/>
        <w:autoSpaceDN w:val="0"/>
        <w:adjustRightInd w:val="0"/>
        <w:spacing w:before="120" w:after="120" w:line="240" w:lineRule="auto"/>
        <w:ind w:left="360"/>
        <w:rPr>
          <w:rFonts w:asciiTheme="majorHAnsi" w:hAnsiTheme="majorHAnsi" w:cs="Calibri"/>
          <w:sz w:val="20"/>
          <w:szCs w:val="20"/>
        </w:rPr>
      </w:pPr>
      <w:r w:rsidRPr="007155AF">
        <w:rPr>
          <w:rFonts w:asciiTheme="majorHAnsi" w:hAnsiTheme="majorHAnsi" w:cs="Calibri"/>
          <w:sz w:val="20"/>
          <w:szCs w:val="20"/>
        </w:rPr>
        <w:t>Install the bleeder screw</w:t>
      </w:r>
      <w:r w:rsidR="00CC7759">
        <w:rPr>
          <w:rFonts w:asciiTheme="majorHAnsi" w:hAnsiTheme="majorHAnsi" w:cs="Calibri"/>
          <w:sz w:val="20"/>
          <w:szCs w:val="20"/>
        </w:rPr>
        <w:t>.</w:t>
      </w:r>
    </w:p>
    <w:p w14:paraId="3F4E371A" w14:textId="77777777" w:rsidR="000E2935" w:rsidRPr="007155AF" w:rsidRDefault="000E2935" w:rsidP="000E2935">
      <w:pPr>
        <w:pStyle w:val="ListParagraph"/>
        <w:numPr>
          <w:ilvl w:val="0"/>
          <w:numId w:val="22"/>
        </w:numPr>
        <w:autoSpaceDE w:val="0"/>
        <w:autoSpaceDN w:val="0"/>
        <w:adjustRightInd w:val="0"/>
        <w:spacing w:before="120" w:after="120" w:line="240" w:lineRule="auto"/>
        <w:ind w:left="360"/>
        <w:rPr>
          <w:rStyle w:val="FontStyle11"/>
          <w:rFonts w:asciiTheme="majorHAnsi" w:hAnsiTheme="majorHAnsi" w:cs="Calibri"/>
          <w:sz w:val="20"/>
          <w:szCs w:val="20"/>
        </w:rPr>
      </w:pPr>
      <w:r w:rsidRPr="007155AF">
        <w:rPr>
          <w:rStyle w:val="FontStyle11"/>
          <w:rFonts w:asciiTheme="majorHAnsi" w:hAnsiTheme="majorHAnsi"/>
          <w:sz w:val="20"/>
          <w:szCs w:val="20"/>
        </w:rPr>
        <w:t>Remove the bleeder screw from the other side and repeat operation (3)</w:t>
      </w:r>
    </w:p>
    <w:p w14:paraId="36A4C7C6" w14:textId="77777777" w:rsidR="000E2935" w:rsidRPr="007155AF" w:rsidRDefault="000E2935" w:rsidP="000E2935">
      <w:pPr>
        <w:pStyle w:val="ListParagraph"/>
        <w:numPr>
          <w:ilvl w:val="0"/>
          <w:numId w:val="22"/>
        </w:numPr>
        <w:autoSpaceDE w:val="0"/>
        <w:autoSpaceDN w:val="0"/>
        <w:adjustRightInd w:val="0"/>
        <w:spacing w:before="120" w:after="120" w:line="240" w:lineRule="auto"/>
        <w:ind w:left="360"/>
        <w:rPr>
          <w:rStyle w:val="FontStyle11"/>
          <w:rFonts w:asciiTheme="majorHAnsi" w:hAnsiTheme="majorHAnsi" w:cs="Calibri"/>
          <w:sz w:val="20"/>
          <w:szCs w:val="20"/>
        </w:rPr>
      </w:pPr>
      <w:r w:rsidRPr="007155AF">
        <w:rPr>
          <w:rStyle w:val="FontStyle11"/>
          <w:rFonts w:asciiTheme="majorHAnsi" w:hAnsiTheme="majorHAnsi"/>
          <w:sz w:val="20"/>
          <w:szCs w:val="20"/>
        </w:rPr>
        <w:t>Install the bleeder screw</w:t>
      </w:r>
      <w:r w:rsidR="00CC7759">
        <w:rPr>
          <w:rStyle w:val="FontStyle11"/>
          <w:rFonts w:asciiTheme="majorHAnsi" w:hAnsiTheme="majorHAnsi"/>
          <w:sz w:val="20"/>
          <w:szCs w:val="20"/>
        </w:rPr>
        <w:t>.</w:t>
      </w:r>
    </w:p>
    <w:p w14:paraId="6A90D3EA" w14:textId="77777777" w:rsidR="000E2935" w:rsidRPr="007155AF" w:rsidRDefault="000E2935" w:rsidP="000E2935">
      <w:pPr>
        <w:pStyle w:val="ListParagraph"/>
        <w:numPr>
          <w:ilvl w:val="0"/>
          <w:numId w:val="22"/>
        </w:numPr>
        <w:autoSpaceDE w:val="0"/>
        <w:autoSpaceDN w:val="0"/>
        <w:adjustRightInd w:val="0"/>
        <w:spacing w:before="120" w:after="120" w:line="240" w:lineRule="auto"/>
        <w:ind w:left="360"/>
        <w:rPr>
          <w:rStyle w:val="FontStyle11"/>
          <w:rFonts w:asciiTheme="majorHAnsi" w:hAnsiTheme="majorHAnsi" w:cs="Calibri"/>
          <w:sz w:val="20"/>
          <w:szCs w:val="20"/>
        </w:rPr>
      </w:pPr>
      <w:r w:rsidRPr="007155AF">
        <w:rPr>
          <w:rStyle w:val="FontStyle11"/>
          <w:rFonts w:asciiTheme="majorHAnsi" w:hAnsiTheme="majorHAnsi"/>
          <w:sz w:val="20"/>
          <w:szCs w:val="20"/>
        </w:rPr>
        <w:t>Continue bleeding until brake has a solid feel when applied</w:t>
      </w:r>
      <w:r w:rsidR="00CC7759">
        <w:rPr>
          <w:rStyle w:val="FontStyle11"/>
          <w:rFonts w:asciiTheme="majorHAnsi" w:hAnsiTheme="majorHAnsi"/>
          <w:sz w:val="20"/>
          <w:szCs w:val="20"/>
        </w:rPr>
        <w:t>.</w:t>
      </w:r>
    </w:p>
    <w:p w14:paraId="511EA1CE" w14:textId="77777777" w:rsidR="000E2935" w:rsidRPr="007155AF" w:rsidRDefault="000E2935" w:rsidP="000E2935">
      <w:pPr>
        <w:autoSpaceDE w:val="0"/>
        <w:autoSpaceDN w:val="0"/>
        <w:adjustRightInd w:val="0"/>
        <w:spacing w:before="120" w:after="120" w:line="240" w:lineRule="auto"/>
        <w:rPr>
          <w:rStyle w:val="FontStyle11"/>
          <w:rFonts w:asciiTheme="majorHAnsi" w:hAnsiTheme="majorHAnsi" w:cs="Calibri"/>
          <w:sz w:val="20"/>
          <w:szCs w:val="20"/>
        </w:rPr>
      </w:pPr>
      <w:r w:rsidRPr="007155AF">
        <w:rPr>
          <w:rStyle w:val="FontStyle11"/>
          <w:rFonts w:asciiTheme="majorHAnsi" w:hAnsiTheme="majorHAnsi"/>
          <w:sz w:val="20"/>
          <w:szCs w:val="20"/>
        </w:rPr>
        <w:t>Note:  Do not allow hydraulic brake fluid to get on lin</w:t>
      </w:r>
      <w:r w:rsidRPr="007155AF">
        <w:rPr>
          <w:rStyle w:val="FontStyle11"/>
          <w:rFonts w:asciiTheme="majorHAnsi" w:hAnsiTheme="majorHAnsi"/>
          <w:sz w:val="20"/>
          <w:szCs w:val="20"/>
        </w:rPr>
        <w:softHyphen/>
        <w:t>ings. Wash clean with carbon tetrachloride or naphtha.</w:t>
      </w:r>
    </w:p>
    <w:p w14:paraId="1F3247F6" w14:textId="77777777" w:rsidR="000E2935" w:rsidRPr="007155AF" w:rsidRDefault="000E2935" w:rsidP="000E2935">
      <w:pPr>
        <w:pStyle w:val="Style2"/>
        <w:widowControl/>
        <w:spacing w:before="120" w:after="120" w:line="240" w:lineRule="auto"/>
        <w:ind w:firstLine="0"/>
        <w:jc w:val="left"/>
        <w:rPr>
          <w:rStyle w:val="FontStyle11"/>
          <w:rFonts w:asciiTheme="majorHAnsi" w:hAnsiTheme="majorHAnsi"/>
          <w:b/>
          <w:sz w:val="20"/>
          <w:szCs w:val="20"/>
        </w:rPr>
      </w:pPr>
      <w:r w:rsidRPr="007155AF">
        <w:rPr>
          <w:rStyle w:val="FontStyle11"/>
          <w:rFonts w:asciiTheme="majorHAnsi" w:hAnsiTheme="majorHAnsi"/>
          <w:b/>
          <w:sz w:val="20"/>
          <w:szCs w:val="20"/>
        </w:rPr>
        <w:t>CONTROL SYSTEM</w:t>
      </w:r>
    </w:p>
    <w:p w14:paraId="66FF5FF6" w14:textId="77777777" w:rsidR="000E2935" w:rsidRPr="007155AF" w:rsidRDefault="000E2935" w:rsidP="000E2935">
      <w:pPr>
        <w:pStyle w:val="Style4"/>
        <w:widowControl/>
        <w:spacing w:before="120" w:after="120"/>
        <w:rPr>
          <w:rStyle w:val="FontStyle11"/>
          <w:rFonts w:asciiTheme="majorHAnsi" w:hAnsiTheme="majorHAnsi"/>
          <w:sz w:val="20"/>
          <w:szCs w:val="20"/>
        </w:rPr>
      </w:pPr>
      <w:r w:rsidRPr="007155AF">
        <w:rPr>
          <w:rStyle w:val="FontStyle11"/>
          <w:rFonts w:asciiTheme="majorHAnsi" w:hAnsiTheme="majorHAnsi"/>
          <w:sz w:val="20"/>
          <w:szCs w:val="20"/>
        </w:rPr>
        <w:t>To Check Control System Alignment:</w:t>
      </w:r>
    </w:p>
    <w:p w14:paraId="6E115806" w14:textId="77777777" w:rsidR="000E2935" w:rsidRPr="007155AF" w:rsidRDefault="000E2935" w:rsidP="000E2935">
      <w:pPr>
        <w:pStyle w:val="Style4"/>
        <w:widowControl/>
        <w:numPr>
          <w:ilvl w:val="0"/>
          <w:numId w:val="26"/>
        </w:numPr>
        <w:spacing w:before="120" w:after="120"/>
        <w:ind w:left="360"/>
        <w:rPr>
          <w:rStyle w:val="FontStyle11"/>
          <w:rFonts w:asciiTheme="majorHAnsi" w:hAnsiTheme="majorHAnsi"/>
          <w:sz w:val="20"/>
          <w:szCs w:val="20"/>
        </w:rPr>
      </w:pPr>
      <w:r w:rsidRPr="007155AF">
        <w:rPr>
          <w:rStyle w:val="FontStyle11"/>
          <w:rFonts w:asciiTheme="majorHAnsi" w:hAnsiTheme="majorHAnsi"/>
          <w:sz w:val="20"/>
          <w:szCs w:val="20"/>
        </w:rPr>
        <w:t xml:space="preserve">Neutralize the control wheels and check the control mast under the baggage compartment </w:t>
      </w:r>
      <w:r w:rsidR="007F2B3F" w:rsidRPr="007155AF">
        <w:rPr>
          <w:rStyle w:val="FontStyle11"/>
          <w:rFonts w:asciiTheme="majorHAnsi" w:hAnsiTheme="majorHAnsi"/>
          <w:sz w:val="20"/>
          <w:szCs w:val="20"/>
        </w:rPr>
        <w:t>to</w:t>
      </w:r>
      <w:r w:rsidRPr="007155AF">
        <w:rPr>
          <w:rStyle w:val="FontStyle11"/>
          <w:rFonts w:asciiTheme="majorHAnsi" w:hAnsiTheme="majorHAnsi"/>
          <w:sz w:val="20"/>
          <w:szCs w:val="20"/>
        </w:rPr>
        <w:t xml:space="preserve"> be sure the arms are also neutral.</w:t>
      </w:r>
    </w:p>
    <w:p w14:paraId="2A6AE175" w14:textId="77777777" w:rsidR="000E2935" w:rsidRPr="007155AF" w:rsidRDefault="000E2935" w:rsidP="000E2935">
      <w:pPr>
        <w:pStyle w:val="Style1"/>
        <w:widowControl/>
        <w:numPr>
          <w:ilvl w:val="0"/>
          <w:numId w:val="26"/>
        </w:numPr>
        <w:tabs>
          <w:tab w:val="left" w:pos="749"/>
        </w:tabs>
        <w:spacing w:before="120" w:after="120"/>
        <w:ind w:left="360"/>
        <w:rPr>
          <w:rStyle w:val="FontStyle11"/>
          <w:rFonts w:asciiTheme="majorHAnsi" w:hAnsiTheme="majorHAnsi"/>
          <w:sz w:val="20"/>
          <w:szCs w:val="20"/>
        </w:rPr>
      </w:pPr>
      <w:r w:rsidRPr="007155AF">
        <w:rPr>
          <w:rStyle w:val="FontStyle11"/>
          <w:rFonts w:asciiTheme="majorHAnsi" w:hAnsiTheme="majorHAnsi"/>
          <w:sz w:val="20"/>
          <w:szCs w:val="20"/>
        </w:rPr>
        <w:t>This should place the ailerons in line with the wing airfoil section</w:t>
      </w:r>
      <w:r w:rsidR="00CC7759">
        <w:rPr>
          <w:rStyle w:val="FontStyle11"/>
          <w:rFonts w:asciiTheme="majorHAnsi" w:hAnsiTheme="majorHAnsi"/>
          <w:sz w:val="20"/>
          <w:szCs w:val="20"/>
        </w:rPr>
        <w:t>.</w:t>
      </w:r>
    </w:p>
    <w:p w14:paraId="615801F8" w14:textId="77777777" w:rsidR="000E2935" w:rsidRPr="007155AF" w:rsidRDefault="000E2935" w:rsidP="000E2935">
      <w:pPr>
        <w:pStyle w:val="Style1"/>
        <w:widowControl/>
        <w:numPr>
          <w:ilvl w:val="0"/>
          <w:numId w:val="26"/>
        </w:numPr>
        <w:tabs>
          <w:tab w:val="left" w:pos="749"/>
        </w:tabs>
        <w:spacing w:before="120" w:after="120"/>
        <w:ind w:left="360"/>
        <w:rPr>
          <w:rStyle w:val="FontStyle11"/>
          <w:rFonts w:asciiTheme="majorHAnsi" w:hAnsiTheme="majorHAnsi"/>
          <w:sz w:val="20"/>
          <w:szCs w:val="20"/>
        </w:rPr>
      </w:pPr>
      <w:r w:rsidRPr="007155AF">
        <w:rPr>
          <w:rStyle w:val="FontStyle11"/>
          <w:rFonts w:asciiTheme="majorHAnsi" w:hAnsiTheme="majorHAnsi"/>
          <w:sz w:val="20"/>
          <w:szCs w:val="20"/>
        </w:rPr>
        <w:t>In neutral, the nose wheel should also line up straight with the centerline of the airplane</w:t>
      </w:r>
      <w:r w:rsidR="00CC7759">
        <w:rPr>
          <w:rStyle w:val="FontStyle11"/>
          <w:rFonts w:asciiTheme="majorHAnsi" w:hAnsiTheme="majorHAnsi"/>
          <w:sz w:val="20"/>
          <w:szCs w:val="20"/>
        </w:rPr>
        <w:t>.</w:t>
      </w:r>
    </w:p>
    <w:p w14:paraId="08507757" w14:textId="77777777" w:rsidR="000E2935" w:rsidRPr="007155AF" w:rsidRDefault="000E2935" w:rsidP="000E2935">
      <w:pPr>
        <w:pStyle w:val="Style1"/>
        <w:widowControl/>
        <w:numPr>
          <w:ilvl w:val="0"/>
          <w:numId w:val="26"/>
        </w:numPr>
        <w:tabs>
          <w:tab w:val="left" w:pos="749"/>
        </w:tabs>
        <w:spacing w:before="120" w:after="120"/>
        <w:ind w:left="360"/>
        <w:rPr>
          <w:rStyle w:val="FontStyle11"/>
          <w:rFonts w:asciiTheme="majorHAnsi" w:hAnsiTheme="majorHAnsi"/>
          <w:sz w:val="20"/>
          <w:szCs w:val="20"/>
        </w:rPr>
      </w:pPr>
      <w:r w:rsidRPr="007155AF">
        <w:rPr>
          <w:rStyle w:val="FontStyle11"/>
          <w:rFonts w:asciiTheme="majorHAnsi" w:hAnsiTheme="majorHAnsi"/>
          <w:sz w:val="20"/>
          <w:szCs w:val="20"/>
        </w:rPr>
        <w:t xml:space="preserve">Now check rudders (everything </w:t>
      </w:r>
      <w:r w:rsidR="00CC7759">
        <w:rPr>
          <w:rStyle w:val="FontStyle11"/>
          <w:rFonts w:asciiTheme="majorHAnsi" w:hAnsiTheme="majorHAnsi"/>
          <w:sz w:val="20"/>
          <w:szCs w:val="20"/>
        </w:rPr>
        <w:t>in</w:t>
      </w:r>
      <w:r w:rsidRPr="007155AF">
        <w:rPr>
          <w:rStyle w:val="FontStyle11"/>
          <w:rFonts w:asciiTheme="majorHAnsi" w:hAnsiTheme="majorHAnsi"/>
          <w:sz w:val="20"/>
          <w:szCs w:val="20"/>
        </w:rPr>
        <w:t>neutral</w:t>
      </w:r>
      <w:r w:rsidR="00CC7759">
        <w:rPr>
          <w:rStyle w:val="FontStyle11"/>
          <w:rFonts w:asciiTheme="majorHAnsi" w:hAnsiTheme="majorHAnsi"/>
          <w:sz w:val="20"/>
          <w:szCs w:val="20"/>
        </w:rPr>
        <w:t>)</w:t>
      </w:r>
      <w:r w:rsidRPr="007155AF">
        <w:rPr>
          <w:rStyle w:val="FontStyle11"/>
          <w:rFonts w:asciiTheme="majorHAnsi" w:hAnsiTheme="majorHAnsi"/>
          <w:sz w:val="20"/>
          <w:szCs w:val="20"/>
        </w:rPr>
        <w:t xml:space="preserve"> using two straightedges paralleling the fin. Both should be straight</w:t>
      </w:r>
      <w:r w:rsidR="00CC7759">
        <w:rPr>
          <w:rStyle w:val="FontStyle11"/>
          <w:rFonts w:asciiTheme="majorHAnsi" w:hAnsiTheme="majorHAnsi"/>
          <w:sz w:val="20"/>
          <w:szCs w:val="20"/>
        </w:rPr>
        <w:t>.</w:t>
      </w:r>
    </w:p>
    <w:p w14:paraId="11FEFBD5" w14:textId="77777777" w:rsidR="000E2935" w:rsidRPr="007155AF" w:rsidRDefault="000E2935" w:rsidP="000E2935">
      <w:pPr>
        <w:pStyle w:val="Style1"/>
        <w:widowControl/>
        <w:numPr>
          <w:ilvl w:val="0"/>
          <w:numId w:val="26"/>
        </w:numPr>
        <w:tabs>
          <w:tab w:val="left" w:pos="749"/>
        </w:tabs>
        <w:spacing w:before="120" w:after="120"/>
        <w:ind w:left="360"/>
        <w:rPr>
          <w:rStyle w:val="FontStyle11"/>
          <w:rFonts w:asciiTheme="majorHAnsi" w:hAnsiTheme="majorHAnsi"/>
          <w:sz w:val="20"/>
          <w:szCs w:val="20"/>
        </w:rPr>
      </w:pPr>
      <w:r w:rsidRPr="007155AF">
        <w:rPr>
          <w:rStyle w:val="FontStyle11"/>
          <w:rFonts w:asciiTheme="majorHAnsi" w:hAnsiTheme="majorHAnsi"/>
          <w:sz w:val="20"/>
          <w:szCs w:val="20"/>
        </w:rPr>
        <w:t>Elevator limits a</w:t>
      </w:r>
      <w:r w:rsidR="00E55E12" w:rsidRPr="007155AF">
        <w:rPr>
          <w:rStyle w:val="FontStyle11"/>
          <w:rFonts w:asciiTheme="majorHAnsi" w:hAnsiTheme="majorHAnsi"/>
          <w:sz w:val="20"/>
          <w:szCs w:val="20"/>
        </w:rPr>
        <w:t>re fixed by contact of a stop ring</w:t>
      </w:r>
      <w:r w:rsidRPr="007155AF">
        <w:rPr>
          <w:rStyle w:val="FontStyle11"/>
          <w:rFonts w:asciiTheme="majorHAnsi" w:hAnsiTheme="majorHAnsi"/>
          <w:sz w:val="20"/>
          <w:szCs w:val="20"/>
        </w:rPr>
        <w:t xml:space="preserve"> placed on the control wheel t</w:t>
      </w:r>
      <w:r w:rsidR="00E55E12" w:rsidRPr="007155AF">
        <w:rPr>
          <w:rStyle w:val="FontStyle11"/>
          <w:rFonts w:asciiTheme="majorHAnsi" w:hAnsiTheme="majorHAnsi"/>
          <w:sz w:val="20"/>
          <w:szCs w:val="20"/>
        </w:rPr>
        <w:t>ube with the instrument panel an</w:t>
      </w:r>
      <w:r w:rsidRPr="007155AF">
        <w:rPr>
          <w:rStyle w:val="FontStyle11"/>
          <w:rFonts w:asciiTheme="majorHAnsi" w:hAnsiTheme="majorHAnsi"/>
          <w:sz w:val="20"/>
          <w:szCs w:val="20"/>
        </w:rPr>
        <w:t xml:space="preserve">d should permit </w:t>
      </w:r>
      <w:r w:rsidR="00E55E12" w:rsidRPr="007155AF">
        <w:rPr>
          <w:rStyle w:val="FontStyle11"/>
          <w:rFonts w:asciiTheme="majorHAnsi" w:hAnsiTheme="majorHAnsi"/>
          <w:sz w:val="20"/>
          <w:szCs w:val="20"/>
        </w:rPr>
        <w:t>13</w:t>
      </w:r>
      <w:r w:rsidR="00F14A5F" w:rsidRPr="007155AF">
        <w:rPr>
          <w:rStyle w:val="FontStyle11"/>
          <w:rFonts w:asciiTheme="majorHAnsi" w:hAnsiTheme="majorHAnsi"/>
          <w:sz w:val="20"/>
          <w:szCs w:val="20"/>
        </w:rPr>
        <w:t xml:space="preserve">⁰ </w:t>
      </w:r>
      <w:r w:rsidRPr="007155AF">
        <w:rPr>
          <w:rStyle w:val="FontStyle11"/>
          <w:rFonts w:asciiTheme="majorHAnsi" w:hAnsiTheme="majorHAnsi"/>
          <w:sz w:val="20"/>
          <w:szCs w:val="20"/>
        </w:rPr>
        <w:t>±</w:t>
      </w:r>
      <w:r w:rsidR="00F14A5F" w:rsidRPr="007155AF">
        <w:rPr>
          <w:rStyle w:val="FontStyle11"/>
          <w:rFonts w:asciiTheme="majorHAnsi" w:hAnsiTheme="majorHAnsi"/>
          <w:sz w:val="20"/>
          <w:szCs w:val="20"/>
        </w:rPr>
        <w:t xml:space="preserve">  1⁰</w:t>
      </w:r>
      <w:r w:rsidRPr="007155AF">
        <w:rPr>
          <w:rStyle w:val="FontStyle11"/>
          <w:rFonts w:asciiTheme="majorHAnsi" w:hAnsiTheme="majorHAnsi"/>
          <w:sz w:val="20"/>
          <w:szCs w:val="20"/>
        </w:rPr>
        <w:t xml:space="preserve"> up</w:t>
      </w:r>
      <w:r w:rsidR="00E55E12" w:rsidRPr="007155AF">
        <w:rPr>
          <w:rStyle w:val="FontStyle11"/>
          <w:rFonts w:asciiTheme="majorHAnsi" w:hAnsiTheme="majorHAnsi"/>
          <w:sz w:val="20"/>
          <w:szCs w:val="20"/>
        </w:rPr>
        <w:t xml:space="preserve"> </w:t>
      </w:r>
      <w:r w:rsidRPr="007155AF">
        <w:rPr>
          <w:rStyle w:val="FontStyle11"/>
          <w:rFonts w:asciiTheme="majorHAnsi" w:hAnsiTheme="majorHAnsi"/>
          <w:sz w:val="20"/>
          <w:szCs w:val="20"/>
        </w:rPr>
        <w:t>travel. The up travel of the eleva</w:t>
      </w:r>
      <w:r w:rsidR="00E55E12" w:rsidRPr="007155AF">
        <w:rPr>
          <w:rStyle w:val="FontStyle11"/>
          <w:rFonts w:asciiTheme="majorHAnsi" w:hAnsiTheme="majorHAnsi"/>
          <w:sz w:val="20"/>
          <w:szCs w:val="20"/>
        </w:rPr>
        <w:t>tor is controlled by a turnbuckle which is sealed at the factory with a</w:t>
      </w:r>
      <w:r w:rsidRPr="007155AF">
        <w:rPr>
          <w:rStyle w:val="FontStyle11"/>
          <w:rFonts w:asciiTheme="majorHAnsi" w:hAnsiTheme="majorHAnsi"/>
          <w:sz w:val="20"/>
          <w:szCs w:val="20"/>
        </w:rPr>
        <w:t xml:space="preserve"> </w:t>
      </w:r>
      <w:r w:rsidRPr="007155AF">
        <w:rPr>
          <w:rStyle w:val="FontStyle11"/>
          <w:rFonts w:asciiTheme="majorHAnsi" w:hAnsiTheme="majorHAnsi"/>
          <w:sz w:val="20"/>
          <w:szCs w:val="20"/>
        </w:rPr>
        <w:lastRenderedPageBreak/>
        <w:t>lead seal</w:t>
      </w:r>
      <w:r w:rsidR="00E55E12" w:rsidRPr="007155AF">
        <w:rPr>
          <w:rStyle w:val="FontStyle11"/>
          <w:rFonts w:asciiTheme="majorHAnsi" w:hAnsiTheme="majorHAnsi"/>
          <w:sz w:val="20"/>
          <w:szCs w:val="20"/>
        </w:rPr>
        <w:t xml:space="preserve">. </w:t>
      </w:r>
      <w:r w:rsidRPr="007155AF">
        <w:rPr>
          <w:rStyle w:val="FontStyle11"/>
          <w:rFonts w:asciiTheme="majorHAnsi" w:hAnsiTheme="majorHAnsi"/>
          <w:sz w:val="20"/>
          <w:szCs w:val="20"/>
        </w:rPr>
        <w:t xml:space="preserve"> This seal must not be broken except by an authorized ERCOUPE Service Station who will reseal it after making any necessary adjustment</w:t>
      </w:r>
    </w:p>
    <w:p w14:paraId="7E0FC8D5" w14:textId="77777777" w:rsidR="000E2935" w:rsidRPr="007155AF" w:rsidRDefault="000E2935" w:rsidP="000E2935">
      <w:pPr>
        <w:pStyle w:val="Style2"/>
        <w:widowControl/>
        <w:spacing w:before="120" w:after="120" w:line="240" w:lineRule="auto"/>
        <w:ind w:firstLine="0"/>
        <w:jc w:val="left"/>
        <w:rPr>
          <w:rStyle w:val="FontStyle11"/>
          <w:rFonts w:asciiTheme="majorHAnsi" w:hAnsiTheme="majorHAnsi"/>
          <w:b/>
          <w:sz w:val="20"/>
          <w:szCs w:val="20"/>
        </w:rPr>
      </w:pPr>
      <w:r w:rsidRPr="007155AF">
        <w:rPr>
          <w:rStyle w:val="FontStyle11"/>
          <w:rFonts w:asciiTheme="majorHAnsi" w:hAnsiTheme="majorHAnsi"/>
          <w:b/>
          <w:sz w:val="20"/>
          <w:szCs w:val="20"/>
        </w:rPr>
        <w:t>STEERING LINKAGE</w:t>
      </w:r>
    </w:p>
    <w:p w14:paraId="3E9884E5" w14:textId="77777777" w:rsidR="000E2935" w:rsidRPr="007155AF" w:rsidRDefault="000E2935" w:rsidP="000E2935">
      <w:pPr>
        <w:pStyle w:val="Style3"/>
        <w:widowControl/>
        <w:spacing w:before="120" w:after="120"/>
        <w:rPr>
          <w:rStyle w:val="FontStyle11"/>
          <w:rFonts w:asciiTheme="majorHAnsi" w:hAnsiTheme="majorHAnsi"/>
          <w:sz w:val="20"/>
          <w:szCs w:val="20"/>
        </w:rPr>
      </w:pPr>
      <w:r w:rsidRPr="007155AF">
        <w:rPr>
          <w:rStyle w:val="FontStyle11"/>
          <w:rFonts w:asciiTheme="majorHAnsi" w:hAnsiTheme="majorHAnsi"/>
          <w:sz w:val="20"/>
          <w:szCs w:val="20"/>
        </w:rPr>
        <w:t>If shimmy occurs in the nose whe</w:t>
      </w:r>
      <w:r w:rsidR="00E55E12" w:rsidRPr="007155AF">
        <w:rPr>
          <w:rStyle w:val="FontStyle11"/>
          <w:rFonts w:asciiTheme="majorHAnsi" w:hAnsiTheme="majorHAnsi"/>
          <w:sz w:val="20"/>
          <w:szCs w:val="20"/>
        </w:rPr>
        <w:t>el while the airplane is runnin</w:t>
      </w:r>
      <w:r w:rsidRPr="007155AF">
        <w:rPr>
          <w:rStyle w:val="FontStyle11"/>
          <w:rFonts w:asciiTheme="majorHAnsi" w:hAnsiTheme="majorHAnsi"/>
          <w:sz w:val="20"/>
          <w:szCs w:val="20"/>
        </w:rPr>
        <w:t>g along the ground, it is an indication of looseness in the joints of the steering linkage, or of tire unbalance To eliminate the shimmy remove the excess play and balance the tire on the wheel</w:t>
      </w:r>
    </w:p>
    <w:p w14:paraId="7C2F2638" w14:textId="77777777" w:rsidR="000E2935" w:rsidRPr="007155AF" w:rsidRDefault="000E2935" w:rsidP="000E2935">
      <w:pPr>
        <w:pStyle w:val="Style2"/>
        <w:widowControl/>
        <w:spacing w:before="120" w:after="120" w:line="240" w:lineRule="auto"/>
        <w:ind w:firstLine="0"/>
        <w:jc w:val="left"/>
        <w:rPr>
          <w:rStyle w:val="FontStyle11"/>
          <w:rFonts w:asciiTheme="majorHAnsi" w:hAnsiTheme="majorHAnsi"/>
          <w:b/>
          <w:sz w:val="20"/>
          <w:szCs w:val="20"/>
        </w:rPr>
      </w:pPr>
      <w:r w:rsidRPr="007155AF">
        <w:rPr>
          <w:rStyle w:val="FontStyle11"/>
          <w:rFonts w:asciiTheme="majorHAnsi" w:hAnsiTheme="majorHAnsi"/>
          <w:b/>
          <w:sz w:val="20"/>
          <w:szCs w:val="20"/>
        </w:rPr>
        <w:t>PROPELLER</w:t>
      </w:r>
    </w:p>
    <w:p w14:paraId="37DA3B2A" w14:textId="77777777" w:rsidR="000E2935" w:rsidRPr="007155AF" w:rsidRDefault="000E2935" w:rsidP="000E2935">
      <w:pPr>
        <w:pStyle w:val="Style3"/>
        <w:widowControl/>
        <w:spacing w:before="120" w:after="120"/>
        <w:rPr>
          <w:rStyle w:val="FontStyle11"/>
          <w:rFonts w:asciiTheme="majorHAnsi" w:hAnsiTheme="majorHAnsi"/>
          <w:sz w:val="20"/>
          <w:szCs w:val="20"/>
        </w:rPr>
      </w:pPr>
      <w:r w:rsidRPr="007155AF">
        <w:rPr>
          <w:rStyle w:val="FontStyle11"/>
          <w:rFonts w:asciiTheme="majorHAnsi" w:hAnsiTheme="majorHAnsi"/>
          <w:sz w:val="20"/>
          <w:szCs w:val="20"/>
        </w:rPr>
        <w:t>The propellers appro</w:t>
      </w:r>
      <w:r w:rsidR="00E55E12" w:rsidRPr="007155AF">
        <w:rPr>
          <w:rStyle w:val="FontStyle11"/>
          <w:rFonts w:asciiTheme="majorHAnsi" w:hAnsiTheme="majorHAnsi"/>
          <w:sz w:val="20"/>
          <w:szCs w:val="20"/>
        </w:rPr>
        <w:t>ved for the ERCOUPE are the Sen</w:t>
      </w:r>
      <w:r w:rsidRPr="007155AF">
        <w:rPr>
          <w:rStyle w:val="FontStyle11"/>
          <w:rFonts w:asciiTheme="majorHAnsi" w:hAnsiTheme="majorHAnsi"/>
          <w:sz w:val="20"/>
          <w:szCs w:val="20"/>
        </w:rPr>
        <w:t>senich design 74FCT 48 (for the taper shaft) and th</w:t>
      </w:r>
      <w:r w:rsidR="00E55E12" w:rsidRPr="007155AF">
        <w:rPr>
          <w:rStyle w:val="FontStyle11"/>
          <w:rFonts w:asciiTheme="majorHAnsi" w:hAnsiTheme="majorHAnsi"/>
          <w:sz w:val="20"/>
          <w:szCs w:val="20"/>
        </w:rPr>
        <w:t>e 74FKT 48 (for the flanged shaf</w:t>
      </w:r>
      <w:r w:rsidRPr="007155AF">
        <w:rPr>
          <w:rStyle w:val="FontStyle11"/>
          <w:rFonts w:asciiTheme="majorHAnsi" w:hAnsiTheme="majorHAnsi"/>
          <w:sz w:val="20"/>
          <w:szCs w:val="20"/>
        </w:rPr>
        <w:t>t). Both are fitted with extra durable stainless steel leading edge tipping</w:t>
      </w:r>
      <w:r w:rsidR="008E7B5E">
        <w:rPr>
          <w:rStyle w:val="FontStyle11"/>
          <w:rFonts w:asciiTheme="majorHAnsi" w:hAnsiTheme="majorHAnsi"/>
          <w:sz w:val="20"/>
          <w:szCs w:val="20"/>
        </w:rPr>
        <w:t xml:space="preserve">. </w:t>
      </w:r>
      <w:r w:rsidRPr="007155AF">
        <w:rPr>
          <w:rStyle w:val="FontStyle11"/>
          <w:rFonts w:asciiTheme="majorHAnsi" w:hAnsiTheme="majorHAnsi"/>
          <w:sz w:val="20"/>
          <w:szCs w:val="20"/>
        </w:rPr>
        <w:t xml:space="preserve"> Either propeller can be altered to fit the other type</w:t>
      </w:r>
      <w:r w:rsidR="00E55E12" w:rsidRPr="007155AF">
        <w:rPr>
          <w:rStyle w:val="FontStyle11"/>
          <w:rFonts w:asciiTheme="majorHAnsi" w:hAnsiTheme="majorHAnsi"/>
          <w:sz w:val="20"/>
          <w:szCs w:val="20"/>
        </w:rPr>
        <w:t xml:space="preserve"> shaft, by a properly equipped s</w:t>
      </w:r>
      <w:r w:rsidRPr="007155AF">
        <w:rPr>
          <w:rStyle w:val="FontStyle11"/>
          <w:rFonts w:asciiTheme="majorHAnsi" w:hAnsiTheme="majorHAnsi"/>
          <w:sz w:val="20"/>
          <w:szCs w:val="20"/>
        </w:rPr>
        <w:t>hop</w:t>
      </w:r>
      <w:r w:rsidR="00E55E12" w:rsidRPr="007155AF">
        <w:rPr>
          <w:rStyle w:val="FontStyle11"/>
          <w:rFonts w:asciiTheme="majorHAnsi" w:hAnsiTheme="majorHAnsi"/>
          <w:sz w:val="20"/>
          <w:szCs w:val="20"/>
        </w:rPr>
        <w:t>.</w:t>
      </w:r>
    </w:p>
    <w:p w14:paraId="4A1C87CF" w14:textId="77777777" w:rsidR="00E55E12" w:rsidRPr="007155AF" w:rsidRDefault="00E55E12" w:rsidP="00E55E12">
      <w:pPr>
        <w:pStyle w:val="Style1"/>
        <w:widowControl/>
        <w:spacing w:before="120" w:after="120"/>
        <w:rPr>
          <w:rStyle w:val="FontStyle11"/>
          <w:rFonts w:asciiTheme="majorHAnsi" w:hAnsiTheme="majorHAnsi"/>
          <w:sz w:val="20"/>
          <w:szCs w:val="20"/>
        </w:rPr>
      </w:pPr>
      <w:r w:rsidRPr="007155AF">
        <w:rPr>
          <w:rStyle w:val="FontStyle11"/>
          <w:rFonts w:asciiTheme="majorHAnsi" w:hAnsiTheme="majorHAnsi"/>
          <w:sz w:val="20"/>
          <w:szCs w:val="20"/>
        </w:rPr>
        <w:t>Watch for signs of wear and dents on the leading edges or scratches which expose the wood and permit the absorption of moisture. Bare spots should be sanded and sealed with spar varnish. Moisture entering through exposed wood will cause roughness by disturbing the weight balance.  Any large repair will require the propeller to be balanced and should be made by an approved repair station</w:t>
      </w:r>
    </w:p>
    <w:p w14:paraId="4392E9F7" w14:textId="77777777" w:rsidR="00E55E12" w:rsidRPr="007155AF" w:rsidRDefault="00E55E12" w:rsidP="00E55E12">
      <w:pPr>
        <w:pStyle w:val="Style4"/>
        <w:widowControl/>
        <w:spacing w:before="120" w:after="120"/>
        <w:rPr>
          <w:rStyle w:val="FontStyle12"/>
          <w:rFonts w:asciiTheme="majorHAnsi" w:hAnsiTheme="majorHAnsi"/>
          <w:sz w:val="20"/>
          <w:szCs w:val="20"/>
        </w:rPr>
      </w:pPr>
      <w:r w:rsidRPr="007155AF">
        <w:rPr>
          <w:rStyle w:val="FontStyle12"/>
          <w:rFonts w:asciiTheme="majorHAnsi" w:hAnsiTheme="majorHAnsi"/>
          <w:sz w:val="20"/>
          <w:szCs w:val="20"/>
        </w:rPr>
        <w:t>ENGINE IDLING SPEED</w:t>
      </w:r>
    </w:p>
    <w:p w14:paraId="7626736E" w14:textId="77777777" w:rsidR="00E55E12" w:rsidRPr="007155AF" w:rsidRDefault="00E55E12" w:rsidP="00E55E12">
      <w:pPr>
        <w:pStyle w:val="Style3"/>
        <w:widowControl/>
        <w:spacing w:before="120" w:after="120"/>
        <w:rPr>
          <w:rStyle w:val="FontStyle11"/>
          <w:rFonts w:asciiTheme="majorHAnsi" w:hAnsiTheme="majorHAnsi"/>
          <w:sz w:val="20"/>
          <w:szCs w:val="20"/>
        </w:rPr>
      </w:pPr>
      <w:r w:rsidRPr="007155AF">
        <w:rPr>
          <w:rStyle w:val="FontStyle11"/>
          <w:rFonts w:asciiTheme="majorHAnsi" w:hAnsiTheme="majorHAnsi"/>
          <w:sz w:val="20"/>
          <w:szCs w:val="20"/>
        </w:rPr>
        <w:t xml:space="preserve">After the engine is warmed, and with the throttle fully closed, the engine should maintain 650 </w:t>
      </w:r>
      <w:r w:rsidR="007F2B3F" w:rsidRPr="007155AF">
        <w:rPr>
          <w:rStyle w:val="FontStyle11"/>
          <w:rFonts w:asciiTheme="majorHAnsi" w:hAnsiTheme="majorHAnsi"/>
          <w:sz w:val="20"/>
          <w:szCs w:val="20"/>
        </w:rPr>
        <w:t>RPM</w:t>
      </w:r>
      <w:r w:rsidRPr="007155AF">
        <w:rPr>
          <w:rStyle w:val="FontStyle11"/>
          <w:rFonts w:asciiTheme="majorHAnsi" w:hAnsiTheme="majorHAnsi"/>
          <w:sz w:val="20"/>
          <w:szCs w:val="20"/>
        </w:rPr>
        <w:t xml:space="preserve"> on the tachometer.  With a lower idling </w:t>
      </w:r>
      <w:r w:rsidR="007F2B3F" w:rsidRPr="007155AF">
        <w:rPr>
          <w:rStyle w:val="FontStyle11"/>
          <w:rFonts w:asciiTheme="majorHAnsi" w:hAnsiTheme="majorHAnsi"/>
          <w:sz w:val="20"/>
          <w:szCs w:val="20"/>
        </w:rPr>
        <w:t>RPM</w:t>
      </w:r>
      <w:r w:rsidRPr="007155AF">
        <w:rPr>
          <w:rStyle w:val="FontStyle11"/>
          <w:rFonts w:asciiTheme="majorHAnsi" w:hAnsiTheme="majorHAnsi"/>
          <w:sz w:val="20"/>
          <w:szCs w:val="20"/>
        </w:rPr>
        <w:t xml:space="preserve"> the engine may stop in a slow glide</w:t>
      </w:r>
    </w:p>
    <w:p w14:paraId="3C2746D6" w14:textId="77777777" w:rsidR="00E55E12" w:rsidRPr="007155AF" w:rsidRDefault="00E55E12" w:rsidP="00E55E12">
      <w:pPr>
        <w:pStyle w:val="Style4"/>
        <w:widowControl/>
        <w:spacing w:before="120" w:after="120"/>
        <w:rPr>
          <w:rStyle w:val="FontStyle12"/>
          <w:rFonts w:asciiTheme="majorHAnsi" w:hAnsiTheme="majorHAnsi"/>
          <w:sz w:val="20"/>
          <w:szCs w:val="20"/>
        </w:rPr>
      </w:pPr>
      <w:r w:rsidRPr="007155AF">
        <w:rPr>
          <w:rStyle w:val="FontStyle12"/>
          <w:rFonts w:asciiTheme="majorHAnsi" w:hAnsiTheme="majorHAnsi"/>
          <w:sz w:val="20"/>
          <w:szCs w:val="20"/>
        </w:rPr>
        <w:t>MAGNETO AND SPARE PLUG CHECK</w:t>
      </w:r>
    </w:p>
    <w:p w14:paraId="49D54D98" w14:textId="77777777" w:rsidR="00E55E12" w:rsidRPr="007155AF" w:rsidRDefault="00E55E12" w:rsidP="00E55E12">
      <w:pPr>
        <w:pStyle w:val="Style3"/>
        <w:widowControl/>
        <w:spacing w:before="120" w:after="120"/>
        <w:rPr>
          <w:rStyle w:val="FontStyle11"/>
          <w:rFonts w:asciiTheme="majorHAnsi" w:hAnsiTheme="majorHAnsi"/>
          <w:sz w:val="20"/>
          <w:szCs w:val="20"/>
        </w:rPr>
      </w:pPr>
      <w:r w:rsidRPr="007155AF">
        <w:rPr>
          <w:rStyle w:val="FontStyle11"/>
          <w:rFonts w:asciiTheme="majorHAnsi" w:hAnsiTheme="majorHAnsi"/>
          <w:sz w:val="20"/>
          <w:szCs w:val="20"/>
        </w:rPr>
        <w:t xml:space="preserve">With the engine warmed, the magnetos should be tested separately for proper firing.  Revolution speed of engine with full throttle should not drop off more than 75 </w:t>
      </w:r>
      <w:r w:rsidR="007F2B3F" w:rsidRPr="007155AF">
        <w:rPr>
          <w:rStyle w:val="FontStyle11"/>
          <w:rFonts w:asciiTheme="majorHAnsi" w:hAnsiTheme="majorHAnsi"/>
          <w:sz w:val="20"/>
          <w:szCs w:val="20"/>
        </w:rPr>
        <w:t>RPM</w:t>
      </w:r>
      <w:r w:rsidRPr="007155AF">
        <w:rPr>
          <w:rStyle w:val="FontStyle11"/>
          <w:rFonts w:asciiTheme="majorHAnsi" w:hAnsiTheme="majorHAnsi"/>
          <w:sz w:val="20"/>
          <w:szCs w:val="20"/>
        </w:rPr>
        <w:t xml:space="preserve"> on either single magneto from operation with both magnetos. Pro</w:t>
      </w:r>
      <w:r w:rsidRPr="007155AF">
        <w:rPr>
          <w:rStyle w:val="FontStyle11"/>
          <w:rFonts w:asciiTheme="majorHAnsi" w:hAnsiTheme="majorHAnsi"/>
          <w:sz w:val="20"/>
          <w:szCs w:val="20"/>
        </w:rPr>
        <w:softHyphen/>
        <w:t>longed full throttle operation on the ground should be avoided.</w:t>
      </w:r>
    </w:p>
    <w:p w14:paraId="170E8F7F" w14:textId="77777777" w:rsidR="008A518D" w:rsidRDefault="008A518D">
      <w:pPr>
        <w:rPr>
          <w:rStyle w:val="FontStyle12"/>
          <w:rFonts w:asciiTheme="majorHAnsi" w:eastAsia="Times New Roman" w:hAnsiTheme="majorHAnsi"/>
          <w:sz w:val="20"/>
          <w:szCs w:val="20"/>
        </w:rPr>
      </w:pPr>
      <w:r>
        <w:rPr>
          <w:rStyle w:val="FontStyle12"/>
          <w:rFonts w:asciiTheme="majorHAnsi" w:hAnsiTheme="majorHAnsi"/>
          <w:sz w:val="20"/>
          <w:szCs w:val="20"/>
        </w:rPr>
        <w:br w:type="page"/>
      </w:r>
    </w:p>
    <w:p w14:paraId="24A3B55C" w14:textId="77777777" w:rsidR="00E55E12" w:rsidRPr="007155AF" w:rsidRDefault="00E55E12" w:rsidP="00E55E12">
      <w:pPr>
        <w:pStyle w:val="Style4"/>
        <w:widowControl/>
        <w:spacing w:before="120" w:after="120"/>
        <w:rPr>
          <w:rStyle w:val="FontStyle12"/>
          <w:rFonts w:asciiTheme="majorHAnsi" w:hAnsiTheme="majorHAnsi"/>
          <w:sz w:val="20"/>
          <w:szCs w:val="20"/>
        </w:rPr>
      </w:pPr>
      <w:r w:rsidRPr="007155AF">
        <w:rPr>
          <w:rStyle w:val="FontStyle12"/>
          <w:rFonts w:asciiTheme="majorHAnsi" w:hAnsiTheme="majorHAnsi"/>
          <w:sz w:val="20"/>
          <w:szCs w:val="20"/>
        </w:rPr>
        <w:lastRenderedPageBreak/>
        <w:t>ENGINE COMPRESSION CHECK</w:t>
      </w:r>
    </w:p>
    <w:p w14:paraId="37714312" w14:textId="77777777" w:rsidR="00E55E12" w:rsidRPr="007155AF" w:rsidRDefault="00E55E12" w:rsidP="00E55E12">
      <w:pPr>
        <w:pStyle w:val="Style5"/>
        <w:widowControl/>
        <w:spacing w:before="120" w:after="120"/>
        <w:rPr>
          <w:rStyle w:val="FontStyle13"/>
          <w:rFonts w:asciiTheme="majorHAnsi" w:hAnsiTheme="majorHAnsi"/>
          <w:sz w:val="20"/>
          <w:szCs w:val="20"/>
        </w:rPr>
      </w:pPr>
      <w:r w:rsidRPr="007155AF">
        <w:rPr>
          <w:rStyle w:val="FontStyle11"/>
          <w:rFonts w:asciiTheme="majorHAnsi" w:hAnsiTheme="majorHAnsi"/>
          <w:sz w:val="20"/>
          <w:szCs w:val="20"/>
        </w:rPr>
        <w:t>While the engine is warm and with the ignition switch turned "off," pull the motor through four complete compression strokes to check for weak compression of any cylinder</w:t>
      </w:r>
      <w:r w:rsidR="00242EDA" w:rsidRPr="007155AF">
        <w:rPr>
          <w:rStyle w:val="FontStyle11"/>
          <w:rFonts w:asciiTheme="majorHAnsi" w:hAnsiTheme="majorHAnsi"/>
          <w:sz w:val="20"/>
          <w:szCs w:val="20"/>
        </w:rPr>
        <w:t xml:space="preserve">. </w:t>
      </w:r>
      <w:r w:rsidRPr="007155AF">
        <w:rPr>
          <w:rStyle w:val="FontStyle11"/>
          <w:rFonts w:asciiTheme="majorHAnsi" w:hAnsiTheme="majorHAnsi"/>
          <w:sz w:val="20"/>
          <w:szCs w:val="20"/>
        </w:rPr>
        <w:t xml:space="preserve"> An indication of poor compression should be checked with a competent engine man for his final decision</w:t>
      </w:r>
      <w:r w:rsidR="00242EDA" w:rsidRPr="007155AF">
        <w:rPr>
          <w:rStyle w:val="FontStyle11"/>
          <w:rFonts w:asciiTheme="majorHAnsi" w:hAnsiTheme="majorHAnsi"/>
          <w:sz w:val="20"/>
          <w:szCs w:val="20"/>
        </w:rPr>
        <w:t>.</w:t>
      </w:r>
      <w:r w:rsidR="00242EDA" w:rsidRPr="007155AF">
        <w:rPr>
          <w:rStyle w:val="FontStyle11"/>
          <w:rFonts w:asciiTheme="majorHAnsi" w:hAnsiTheme="majorHAnsi"/>
          <w:sz w:val="20"/>
          <w:szCs w:val="20"/>
        </w:rPr>
        <w:br/>
      </w:r>
      <w:r w:rsidR="00242EDA" w:rsidRPr="007155AF">
        <w:rPr>
          <w:rStyle w:val="FontStyle13"/>
          <w:rFonts w:asciiTheme="majorHAnsi" w:hAnsiTheme="majorHAnsi"/>
          <w:sz w:val="20"/>
          <w:szCs w:val="20"/>
        </w:rPr>
        <w:t>Note: Do not pull engine through by h</w:t>
      </w:r>
      <w:r w:rsidRPr="007155AF">
        <w:rPr>
          <w:rStyle w:val="FontStyle13"/>
          <w:rFonts w:asciiTheme="majorHAnsi" w:hAnsiTheme="majorHAnsi"/>
          <w:sz w:val="20"/>
          <w:szCs w:val="20"/>
        </w:rPr>
        <w:t xml:space="preserve">and </w:t>
      </w:r>
      <w:r w:rsidR="00242EDA" w:rsidRPr="007155AF">
        <w:rPr>
          <w:rStyle w:val="FontStyle13"/>
          <w:rFonts w:asciiTheme="majorHAnsi" w:hAnsiTheme="majorHAnsi"/>
          <w:sz w:val="20"/>
          <w:szCs w:val="20"/>
        </w:rPr>
        <w:t xml:space="preserve">immediately </w:t>
      </w:r>
      <w:r w:rsidRPr="007155AF">
        <w:rPr>
          <w:rStyle w:val="FontStyle12"/>
          <w:rFonts w:asciiTheme="majorHAnsi" w:hAnsiTheme="majorHAnsi"/>
          <w:spacing w:val="20"/>
          <w:sz w:val="20"/>
          <w:szCs w:val="20"/>
        </w:rPr>
        <w:t>after</w:t>
      </w:r>
      <w:r w:rsidRPr="007155AF">
        <w:rPr>
          <w:rStyle w:val="FontStyle12"/>
          <w:rFonts w:asciiTheme="majorHAnsi" w:hAnsiTheme="majorHAnsi"/>
          <w:sz w:val="20"/>
          <w:szCs w:val="20"/>
        </w:rPr>
        <w:t xml:space="preserve"> </w:t>
      </w:r>
      <w:r w:rsidRPr="007155AF">
        <w:rPr>
          <w:rStyle w:val="FontStyle13"/>
          <w:rFonts w:asciiTheme="majorHAnsi" w:hAnsiTheme="majorHAnsi"/>
          <w:sz w:val="20"/>
          <w:szCs w:val="20"/>
        </w:rPr>
        <w:t xml:space="preserve">running, as </w:t>
      </w:r>
      <w:r w:rsidR="00242EDA" w:rsidRPr="007155AF">
        <w:rPr>
          <w:rStyle w:val="FontStyle13"/>
          <w:rFonts w:asciiTheme="majorHAnsi" w:hAnsiTheme="majorHAnsi"/>
          <w:sz w:val="20"/>
          <w:szCs w:val="20"/>
        </w:rPr>
        <w:t>the engine</w:t>
      </w:r>
      <w:r w:rsidRPr="007155AF">
        <w:rPr>
          <w:rStyle w:val="FontStyle13"/>
          <w:rFonts w:asciiTheme="majorHAnsi" w:hAnsiTheme="majorHAnsi"/>
          <w:sz w:val="20"/>
          <w:szCs w:val="20"/>
        </w:rPr>
        <w:t xml:space="preserve"> may start</w:t>
      </w:r>
    </w:p>
    <w:p w14:paraId="0F26C94E" w14:textId="77777777" w:rsidR="00E55E12" w:rsidRPr="007155AF" w:rsidRDefault="00E55E12" w:rsidP="00E55E12">
      <w:pPr>
        <w:pStyle w:val="Style4"/>
        <w:widowControl/>
        <w:spacing w:before="120" w:after="120"/>
        <w:rPr>
          <w:rStyle w:val="FontStyle12"/>
          <w:rFonts w:asciiTheme="majorHAnsi" w:hAnsiTheme="majorHAnsi"/>
          <w:sz w:val="20"/>
          <w:szCs w:val="20"/>
        </w:rPr>
      </w:pPr>
      <w:r w:rsidRPr="007155AF">
        <w:rPr>
          <w:rStyle w:val="FontStyle12"/>
          <w:rFonts w:asciiTheme="majorHAnsi" w:hAnsiTheme="majorHAnsi"/>
          <w:sz w:val="20"/>
          <w:szCs w:val="20"/>
        </w:rPr>
        <w:t>IGNITION SWITCH</w:t>
      </w:r>
    </w:p>
    <w:p w14:paraId="5E057EEA" w14:textId="77777777" w:rsidR="00E55E12" w:rsidRPr="007155AF" w:rsidRDefault="00E55E12" w:rsidP="00E55E12">
      <w:pPr>
        <w:pStyle w:val="Style5"/>
        <w:widowControl/>
        <w:spacing w:before="120" w:after="120"/>
        <w:rPr>
          <w:rStyle w:val="FontStyle11"/>
          <w:rFonts w:asciiTheme="majorHAnsi" w:hAnsiTheme="majorHAnsi"/>
          <w:sz w:val="20"/>
          <w:szCs w:val="20"/>
        </w:rPr>
      </w:pPr>
      <w:r w:rsidRPr="007155AF">
        <w:rPr>
          <w:rStyle w:val="FontStyle11"/>
          <w:rFonts w:asciiTheme="majorHAnsi" w:hAnsiTheme="majorHAnsi"/>
          <w:sz w:val="20"/>
          <w:szCs w:val="20"/>
        </w:rPr>
        <w:t>The switch key is numbered and this number should be recorded in the log book for future reference in ordering du</w:t>
      </w:r>
      <w:r w:rsidRPr="007155AF">
        <w:rPr>
          <w:rStyle w:val="FontStyle11"/>
          <w:rFonts w:asciiTheme="majorHAnsi" w:hAnsiTheme="majorHAnsi"/>
          <w:sz w:val="20"/>
          <w:szCs w:val="20"/>
        </w:rPr>
        <w:softHyphen/>
        <w:t>plicate keys.</w:t>
      </w:r>
    </w:p>
    <w:p w14:paraId="13E2BF16" w14:textId="77777777" w:rsidR="001714C1" w:rsidRDefault="000F1109" w:rsidP="00DA3F09">
      <w:pPr>
        <w:pStyle w:val="Style4"/>
        <w:widowControl/>
        <w:spacing w:before="120" w:after="120"/>
        <w:rPr>
          <w:rStyle w:val="FontStyle12"/>
          <w:rFonts w:asciiTheme="majorHAnsi" w:hAnsiTheme="majorHAnsi"/>
          <w:sz w:val="20"/>
          <w:szCs w:val="20"/>
        </w:rPr>
      </w:pPr>
      <w:r>
        <w:rPr>
          <w:rStyle w:val="FontStyle12"/>
          <w:rFonts w:asciiTheme="majorHAnsi" w:hAnsiTheme="majorHAnsi"/>
          <w:sz w:val="20"/>
          <w:szCs w:val="20"/>
        </w:rPr>
        <w:t>FUEL SYSTEM</w:t>
      </w:r>
    </w:p>
    <w:p w14:paraId="7CC96DEE" w14:textId="77777777" w:rsidR="001714C1" w:rsidRDefault="001714C1" w:rsidP="00DA3F09">
      <w:pPr>
        <w:pStyle w:val="Style4"/>
        <w:widowControl/>
        <w:spacing w:before="120" w:after="120"/>
        <w:rPr>
          <w:rStyle w:val="FontStyle12"/>
          <w:rFonts w:asciiTheme="majorHAnsi" w:hAnsiTheme="majorHAnsi"/>
          <w:b w:val="0"/>
          <w:sz w:val="20"/>
          <w:szCs w:val="20"/>
        </w:rPr>
      </w:pPr>
      <w:r>
        <w:rPr>
          <w:rStyle w:val="FontStyle12"/>
          <w:rFonts w:asciiTheme="majorHAnsi" w:hAnsiTheme="majorHAnsi"/>
          <w:b w:val="0"/>
          <w:sz w:val="20"/>
          <w:szCs w:val="20"/>
        </w:rPr>
        <w:t>The engine driven fuel pump moves fuel from the wing tanks to the</w:t>
      </w:r>
      <w:r w:rsidR="00BB3FAE">
        <w:rPr>
          <w:rStyle w:val="FontStyle12"/>
          <w:rFonts w:asciiTheme="majorHAnsi" w:hAnsiTheme="majorHAnsi"/>
          <w:b w:val="0"/>
          <w:sz w:val="20"/>
          <w:szCs w:val="20"/>
        </w:rPr>
        <w:t xml:space="preserve"> six gallon fuselage header tank.  Excess fuel drains from the header tank overflow line </w:t>
      </w:r>
      <w:r w:rsidR="00B823FC">
        <w:rPr>
          <w:rStyle w:val="FontStyle12"/>
          <w:rFonts w:asciiTheme="majorHAnsi" w:hAnsiTheme="majorHAnsi"/>
          <w:b w:val="0"/>
          <w:sz w:val="20"/>
          <w:szCs w:val="20"/>
        </w:rPr>
        <w:t xml:space="preserve">back </w:t>
      </w:r>
      <w:r w:rsidR="00BB3FAE">
        <w:rPr>
          <w:rStyle w:val="FontStyle12"/>
          <w:rFonts w:asciiTheme="majorHAnsi" w:hAnsiTheme="majorHAnsi"/>
          <w:b w:val="0"/>
          <w:sz w:val="20"/>
          <w:szCs w:val="20"/>
        </w:rPr>
        <w:t>to the wing tanks. Fuel is gravity feed from the header tank to the engine</w:t>
      </w:r>
      <w:r w:rsidR="00B823FC">
        <w:rPr>
          <w:rStyle w:val="FontStyle12"/>
          <w:rFonts w:asciiTheme="majorHAnsi" w:hAnsiTheme="majorHAnsi"/>
          <w:b w:val="0"/>
          <w:sz w:val="20"/>
          <w:szCs w:val="20"/>
        </w:rPr>
        <w:t xml:space="preserve"> carburetor</w:t>
      </w:r>
      <w:r w:rsidR="00BB3FAE">
        <w:rPr>
          <w:rStyle w:val="FontStyle12"/>
          <w:rFonts w:asciiTheme="majorHAnsi" w:hAnsiTheme="majorHAnsi"/>
          <w:b w:val="0"/>
          <w:sz w:val="20"/>
          <w:szCs w:val="20"/>
        </w:rPr>
        <w:t>. In case of fuel pump failure, the engine will continue to function until the six gallon header tank is empty.</w:t>
      </w:r>
    </w:p>
    <w:p w14:paraId="568B337A" w14:textId="77777777" w:rsidR="00BB3FAE" w:rsidRDefault="00BB3FAE" w:rsidP="00DA3F09">
      <w:pPr>
        <w:pStyle w:val="Style4"/>
        <w:widowControl/>
        <w:spacing w:before="120" w:after="120"/>
        <w:rPr>
          <w:rStyle w:val="FontStyle12"/>
          <w:rFonts w:asciiTheme="majorHAnsi" w:hAnsiTheme="majorHAnsi"/>
          <w:b w:val="0"/>
          <w:sz w:val="20"/>
          <w:szCs w:val="20"/>
        </w:rPr>
      </w:pPr>
      <w:r>
        <w:rPr>
          <w:rStyle w:val="FontStyle12"/>
          <w:rFonts w:asciiTheme="majorHAnsi" w:hAnsiTheme="majorHAnsi"/>
          <w:b w:val="0"/>
          <w:sz w:val="20"/>
          <w:szCs w:val="20"/>
        </w:rPr>
        <w:t xml:space="preserve">The Main Fuel Valve is located approximately halfway between the brake </w:t>
      </w:r>
      <w:r w:rsidR="00B823FC">
        <w:rPr>
          <w:rStyle w:val="FontStyle12"/>
          <w:rFonts w:asciiTheme="majorHAnsi" w:hAnsiTheme="majorHAnsi"/>
          <w:b w:val="0"/>
          <w:sz w:val="20"/>
          <w:szCs w:val="20"/>
        </w:rPr>
        <w:t xml:space="preserve">handle </w:t>
      </w:r>
      <w:r>
        <w:rPr>
          <w:rStyle w:val="FontStyle12"/>
          <w:rFonts w:asciiTheme="majorHAnsi" w:hAnsiTheme="majorHAnsi"/>
          <w:b w:val="0"/>
          <w:sz w:val="20"/>
          <w:szCs w:val="20"/>
        </w:rPr>
        <w:t>and the pilot's control wheel shaft under the instrument panel. This main valve should be ON</w:t>
      </w:r>
      <w:r w:rsidR="00BE3489">
        <w:rPr>
          <w:rStyle w:val="FontStyle12"/>
          <w:rFonts w:asciiTheme="majorHAnsi" w:hAnsiTheme="majorHAnsi"/>
          <w:b w:val="0"/>
          <w:sz w:val="20"/>
          <w:szCs w:val="20"/>
        </w:rPr>
        <w:t xml:space="preserve"> (lined up with down pipe)</w:t>
      </w:r>
      <w:r>
        <w:rPr>
          <w:rStyle w:val="FontStyle12"/>
          <w:rFonts w:asciiTheme="majorHAnsi" w:hAnsiTheme="majorHAnsi"/>
          <w:b w:val="0"/>
          <w:sz w:val="20"/>
          <w:szCs w:val="20"/>
        </w:rPr>
        <w:t xml:space="preserve"> at all times except in case of an emergency.</w:t>
      </w:r>
    </w:p>
    <w:p w14:paraId="3542BE71" w14:textId="77777777" w:rsidR="008613B5" w:rsidRDefault="00BB3FAE" w:rsidP="00DA3F09">
      <w:pPr>
        <w:pStyle w:val="Style4"/>
        <w:widowControl/>
        <w:spacing w:before="120" w:after="120"/>
        <w:rPr>
          <w:rStyle w:val="FontStyle12"/>
          <w:rFonts w:asciiTheme="majorHAnsi" w:hAnsiTheme="majorHAnsi"/>
          <w:b w:val="0"/>
          <w:sz w:val="20"/>
          <w:szCs w:val="20"/>
        </w:rPr>
      </w:pPr>
      <w:r>
        <w:rPr>
          <w:rStyle w:val="FontStyle12"/>
          <w:rFonts w:asciiTheme="majorHAnsi" w:hAnsiTheme="majorHAnsi"/>
          <w:b w:val="0"/>
          <w:sz w:val="20"/>
          <w:szCs w:val="20"/>
        </w:rPr>
        <w:t>The Wing Tank Shut-Off Valve is located on the right side skin forward of the seat.  The valve handle should be ON (lined up with fuel line</w:t>
      </w:r>
      <w:r w:rsidR="00BE3489">
        <w:rPr>
          <w:rStyle w:val="FontStyle12"/>
          <w:rFonts w:asciiTheme="majorHAnsi" w:hAnsiTheme="majorHAnsi"/>
          <w:b w:val="0"/>
          <w:sz w:val="20"/>
          <w:szCs w:val="20"/>
        </w:rPr>
        <w:t xml:space="preserve">) and secured with a </w:t>
      </w:r>
      <w:r w:rsidR="00B823FC">
        <w:rPr>
          <w:rStyle w:val="FontStyle12"/>
          <w:rFonts w:asciiTheme="majorHAnsi" w:hAnsiTheme="majorHAnsi"/>
          <w:b w:val="0"/>
          <w:sz w:val="20"/>
          <w:szCs w:val="20"/>
        </w:rPr>
        <w:t>piece</w:t>
      </w:r>
      <w:r w:rsidR="00BE3489">
        <w:rPr>
          <w:rStyle w:val="FontStyle12"/>
          <w:rFonts w:asciiTheme="majorHAnsi" w:hAnsiTheme="majorHAnsi"/>
          <w:b w:val="0"/>
          <w:sz w:val="20"/>
          <w:szCs w:val="20"/>
        </w:rPr>
        <w:t xml:space="preserve"> of </w:t>
      </w:r>
      <w:r w:rsidR="00BE3489" w:rsidRPr="00B823FC">
        <w:rPr>
          <w:rStyle w:val="FontStyle12"/>
          <w:rFonts w:asciiTheme="majorHAnsi" w:hAnsiTheme="majorHAnsi"/>
          <w:b w:val="0"/>
          <w:sz w:val="20"/>
          <w:szCs w:val="20"/>
          <w:u w:val="single"/>
        </w:rPr>
        <w:t>brass</w:t>
      </w:r>
      <w:r w:rsidR="00BE3489">
        <w:rPr>
          <w:rStyle w:val="FontStyle12"/>
          <w:rFonts w:asciiTheme="majorHAnsi" w:hAnsiTheme="majorHAnsi"/>
          <w:b w:val="0"/>
          <w:sz w:val="20"/>
          <w:szCs w:val="20"/>
        </w:rPr>
        <w:t xml:space="preserve"> safety wire.  The only time this valve should be off is in </w:t>
      </w:r>
      <w:r w:rsidR="00B823FC">
        <w:rPr>
          <w:rStyle w:val="FontStyle12"/>
          <w:rFonts w:asciiTheme="majorHAnsi" w:hAnsiTheme="majorHAnsi"/>
          <w:b w:val="0"/>
          <w:sz w:val="20"/>
          <w:szCs w:val="20"/>
        </w:rPr>
        <w:t xml:space="preserve">a </w:t>
      </w:r>
      <w:r w:rsidR="00BE3489">
        <w:rPr>
          <w:rStyle w:val="FontStyle12"/>
          <w:rFonts w:asciiTheme="majorHAnsi" w:hAnsiTheme="majorHAnsi"/>
          <w:b w:val="0"/>
          <w:sz w:val="20"/>
          <w:szCs w:val="20"/>
        </w:rPr>
        <w:t>case of emergency or a malfunction.  If the valve is turned OFF, the fuel cannot be pumped from the wing tanks to the header tank and the engine fuel supply and the remaining flying time, is limited to what fuel remains in the header tank.</w:t>
      </w:r>
    </w:p>
    <w:p w14:paraId="5C90B6D6" w14:textId="77777777" w:rsidR="008613B5" w:rsidRDefault="008613B5">
      <w:pPr>
        <w:rPr>
          <w:rStyle w:val="FontStyle12"/>
          <w:rFonts w:asciiTheme="majorHAnsi" w:eastAsia="Times New Roman" w:hAnsiTheme="majorHAnsi"/>
          <w:b w:val="0"/>
          <w:sz w:val="20"/>
          <w:szCs w:val="20"/>
        </w:rPr>
      </w:pPr>
      <w:r>
        <w:rPr>
          <w:rStyle w:val="FontStyle12"/>
          <w:rFonts w:asciiTheme="majorHAnsi" w:hAnsiTheme="majorHAnsi"/>
          <w:b w:val="0"/>
          <w:sz w:val="20"/>
          <w:szCs w:val="20"/>
        </w:rPr>
        <w:br w:type="page"/>
      </w:r>
    </w:p>
    <w:p w14:paraId="36C31C04" w14:textId="77777777" w:rsidR="00BB3FAE" w:rsidRDefault="00BB3FAE" w:rsidP="00DA3F09">
      <w:pPr>
        <w:pStyle w:val="Style4"/>
        <w:widowControl/>
        <w:spacing w:before="120" w:after="120"/>
        <w:rPr>
          <w:rStyle w:val="FontStyle12"/>
          <w:rFonts w:asciiTheme="majorHAnsi" w:hAnsiTheme="majorHAnsi"/>
          <w:b w:val="0"/>
          <w:sz w:val="20"/>
          <w:szCs w:val="20"/>
        </w:rPr>
      </w:pPr>
    </w:p>
    <w:p w14:paraId="76168AFC" w14:textId="77777777" w:rsidR="00BE3489" w:rsidRDefault="00BE3489" w:rsidP="00DA3F09">
      <w:pPr>
        <w:pStyle w:val="Style4"/>
        <w:widowControl/>
        <w:spacing w:before="120" w:after="120"/>
        <w:rPr>
          <w:rStyle w:val="FontStyle12"/>
          <w:rFonts w:asciiTheme="majorHAnsi" w:hAnsiTheme="majorHAnsi"/>
          <w:b w:val="0"/>
          <w:sz w:val="20"/>
          <w:szCs w:val="20"/>
        </w:rPr>
      </w:pPr>
      <w:r>
        <w:rPr>
          <w:rStyle w:val="FontStyle12"/>
          <w:rFonts w:asciiTheme="majorHAnsi" w:hAnsiTheme="majorHAnsi"/>
          <w:b w:val="0"/>
          <w:sz w:val="20"/>
          <w:szCs w:val="20"/>
        </w:rPr>
        <w:t xml:space="preserve">Wing tank caps should be checked for good gaskets and functioning vent. </w:t>
      </w:r>
    </w:p>
    <w:p w14:paraId="59DED4F7" w14:textId="77777777" w:rsidR="00B823FC" w:rsidRDefault="00BE3489" w:rsidP="00BE3489">
      <w:pPr>
        <w:pStyle w:val="Style4"/>
        <w:widowControl/>
        <w:spacing w:before="120" w:after="120"/>
        <w:rPr>
          <w:rStyle w:val="FontStyle12"/>
          <w:rFonts w:asciiTheme="majorHAnsi" w:hAnsiTheme="majorHAnsi"/>
          <w:b w:val="0"/>
          <w:sz w:val="20"/>
          <w:szCs w:val="20"/>
        </w:rPr>
      </w:pPr>
      <w:r>
        <w:rPr>
          <w:rStyle w:val="FontStyle12"/>
          <w:rFonts w:asciiTheme="majorHAnsi" w:hAnsiTheme="majorHAnsi"/>
          <w:b w:val="0"/>
          <w:sz w:val="20"/>
          <w:szCs w:val="20"/>
        </w:rPr>
        <w:t xml:space="preserve">The wing tank gauge indicates the quantity of fuel in both wing tanks as a fraction of 18 gallons.  The </w:t>
      </w:r>
      <w:r w:rsidR="00B823FC">
        <w:rPr>
          <w:rStyle w:val="FontStyle12"/>
          <w:rFonts w:asciiTheme="majorHAnsi" w:hAnsiTheme="majorHAnsi"/>
          <w:b w:val="0"/>
          <w:sz w:val="20"/>
          <w:szCs w:val="20"/>
        </w:rPr>
        <w:t>gauge</w:t>
      </w:r>
      <w:r>
        <w:rPr>
          <w:rStyle w:val="FontStyle12"/>
          <w:rFonts w:asciiTheme="majorHAnsi" w:hAnsiTheme="majorHAnsi"/>
          <w:b w:val="0"/>
          <w:sz w:val="20"/>
          <w:szCs w:val="20"/>
        </w:rPr>
        <w:t xml:space="preserve"> is located close to the floor on the pilots side</w:t>
      </w:r>
      <w:r w:rsidR="00B823FC">
        <w:rPr>
          <w:rStyle w:val="FontStyle12"/>
          <w:rFonts w:asciiTheme="majorHAnsi" w:hAnsiTheme="majorHAnsi"/>
          <w:b w:val="0"/>
          <w:sz w:val="20"/>
          <w:szCs w:val="20"/>
        </w:rPr>
        <w:t xml:space="preserve"> of the cockpit</w:t>
      </w:r>
      <w:r>
        <w:rPr>
          <w:rStyle w:val="FontStyle12"/>
          <w:rFonts w:asciiTheme="majorHAnsi" w:hAnsiTheme="majorHAnsi"/>
          <w:b w:val="0"/>
          <w:sz w:val="20"/>
          <w:szCs w:val="20"/>
        </w:rPr>
        <w:t xml:space="preserve">. </w:t>
      </w:r>
    </w:p>
    <w:p w14:paraId="549CE577" w14:textId="77777777" w:rsidR="00BE3489" w:rsidRDefault="00BE3489" w:rsidP="00BE3489">
      <w:pPr>
        <w:pStyle w:val="Style4"/>
        <w:widowControl/>
        <w:spacing w:before="120" w:after="120"/>
        <w:rPr>
          <w:rStyle w:val="FontStyle12"/>
          <w:rFonts w:asciiTheme="majorHAnsi" w:hAnsiTheme="majorHAnsi"/>
          <w:b w:val="0"/>
          <w:sz w:val="20"/>
          <w:szCs w:val="20"/>
        </w:rPr>
      </w:pPr>
      <w:r>
        <w:rPr>
          <w:rStyle w:val="FontStyle12"/>
          <w:rFonts w:asciiTheme="majorHAnsi" w:hAnsiTheme="majorHAnsi"/>
          <w:b w:val="0"/>
          <w:sz w:val="20"/>
          <w:szCs w:val="20"/>
        </w:rPr>
        <w:t>Th</w:t>
      </w:r>
      <w:r w:rsidR="00B823FC">
        <w:rPr>
          <w:rStyle w:val="FontStyle12"/>
          <w:rFonts w:asciiTheme="majorHAnsi" w:hAnsiTheme="majorHAnsi"/>
          <w:b w:val="0"/>
          <w:sz w:val="20"/>
          <w:szCs w:val="20"/>
        </w:rPr>
        <w:t>e header tank gauge, located forward of the windshield, is a visual check of the remaining fuel in the header tank. When the gauge is fully up ther</w:t>
      </w:r>
      <w:r w:rsidR="008E7B5E">
        <w:rPr>
          <w:rStyle w:val="FontStyle12"/>
          <w:rFonts w:asciiTheme="majorHAnsi" w:hAnsiTheme="majorHAnsi"/>
          <w:b w:val="0"/>
          <w:sz w:val="20"/>
          <w:szCs w:val="20"/>
        </w:rPr>
        <w:t>e</w:t>
      </w:r>
      <w:r w:rsidR="00B823FC">
        <w:rPr>
          <w:rStyle w:val="FontStyle12"/>
          <w:rFonts w:asciiTheme="majorHAnsi" w:hAnsiTheme="majorHAnsi"/>
          <w:b w:val="0"/>
          <w:sz w:val="20"/>
          <w:szCs w:val="20"/>
        </w:rPr>
        <w:t xml:space="preserve"> are six gallons in the tank.   When it reaches the fully down position, at </w:t>
      </w:r>
      <w:r w:rsidR="008E7B5E">
        <w:rPr>
          <w:rStyle w:val="FontStyle12"/>
          <w:rFonts w:asciiTheme="majorHAnsi" w:hAnsiTheme="majorHAnsi"/>
          <w:b w:val="0"/>
          <w:sz w:val="20"/>
          <w:szCs w:val="20"/>
        </w:rPr>
        <w:t xml:space="preserve">least </w:t>
      </w:r>
      <w:r w:rsidR="00B823FC">
        <w:rPr>
          <w:rStyle w:val="FontStyle12"/>
          <w:rFonts w:asciiTheme="majorHAnsi" w:hAnsiTheme="majorHAnsi"/>
          <w:b w:val="0"/>
          <w:sz w:val="20"/>
          <w:szCs w:val="20"/>
        </w:rPr>
        <w:t xml:space="preserve">one gallon should be left in the tank.  Check the condition of the float frequently to ensure proper reading from this gauge. </w:t>
      </w:r>
    </w:p>
    <w:p w14:paraId="221BE8FD" w14:textId="77777777" w:rsidR="008E7B5E" w:rsidRDefault="008E7B5E" w:rsidP="00BE3489">
      <w:pPr>
        <w:pStyle w:val="Style4"/>
        <w:widowControl/>
        <w:spacing w:before="120" w:after="120"/>
        <w:rPr>
          <w:rStyle w:val="FontStyle12"/>
          <w:rFonts w:asciiTheme="majorHAnsi" w:hAnsiTheme="majorHAnsi"/>
          <w:b w:val="0"/>
          <w:sz w:val="20"/>
          <w:szCs w:val="20"/>
        </w:rPr>
      </w:pPr>
    </w:p>
    <w:p w14:paraId="23C5F4D3" w14:textId="77777777" w:rsidR="008E7B5E" w:rsidRPr="008E7B5E" w:rsidRDefault="008E7B5E" w:rsidP="008E7B5E">
      <w:pPr>
        <w:pStyle w:val="Style4"/>
        <w:widowControl/>
        <w:spacing w:before="120" w:after="120"/>
        <w:jc w:val="center"/>
        <w:rPr>
          <w:rStyle w:val="FontStyle12"/>
          <w:rFonts w:asciiTheme="majorHAnsi" w:hAnsiTheme="majorHAnsi"/>
          <w:sz w:val="20"/>
          <w:szCs w:val="20"/>
        </w:rPr>
      </w:pPr>
      <w:r w:rsidRPr="008E7B5E">
        <w:rPr>
          <w:rStyle w:val="FontStyle12"/>
          <w:rFonts w:asciiTheme="majorHAnsi" w:hAnsiTheme="majorHAnsi"/>
          <w:sz w:val="20"/>
          <w:szCs w:val="20"/>
        </w:rPr>
        <w:t>FUEL SYSTEM</w:t>
      </w:r>
    </w:p>
    <w:p w14:paraId="7C4DFDFE" w14:textId="77777777" w:rsidR="00BE3489" w:rsidRDefault="00BE3489" w:rsidP="00DA3F09">
      <w:pPr>
        <w:pStyle w:val="Style4"/>
        <w:widowControl/>
        <w:spacing w:before="120" w:after="120"/>
        <w:rPr>
          <w:rStyle w:val="FontStyle12"/>
          <w:rFonts w:asciiTheme="majorHAnsi" w:hAnsiTheme="majorHAnsi"/>
          <w:b w:val="0"/>
          <w:sz w:val="20"/>
          <w:szCs w:val="20"/>
        </w:rPr>
      </w:pPr>
    </w:p>
    <w:p w14:paraId="5715F414" w14:textId="77777777" w:rsidR="000F1109" w:rsidRDefault="001714C1" w:rsidP="00DA3F09">
      <w:pPr>
        <w:pStyle w:val="Style4"/>
        <w:widowControl/>
        <w:spacing w:before="120" w:after="120"/>
        <w:rPr>
          <w:rStyle w:val="FontStyle12"/>
          <w:rFonts w:asciiTheme="majorHAnsi" w:hAnsiTheme="majorHAnsi"/>
          <w:sz w:val="20"/>
          <w:szCs w:val="20"/>
        </w:rPr>
      </w:pPr>
      <w:r>
        <w:rPr>
          <w:rFonts w:asciiTheme="majorHAnsi" w:hAnsiTheme="majorHAnsi" w:cs="Bookman Old Style"/>
          <w:b/>
          <w:bCs/>
          <w:noProof/>
          <w:sz w:val="20"/>
          <w:szCs w:val="20"/>
        </w:rPr>
        <w:drawing>
          <wp:inline distT="0" distB="0" distL="0" distR="0" wp14:anchorId="37D0981F" wp14:editId="5868BAFF">
            <wp:extent cx="3657600" cy="2452370"/>
            <wp:effectExtent l="19050" t="0" r="0" b="0"/>
            <wp:docPr id="14" name="Picture 13" descr="Fuel Syste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 System 3.jpg"/>
                    <pic:cNvPicPr/>
                  </pic:nvPicPr>
                  <pic:blipFill>
                    <a:blip r:embed="rId12" cstate="print"/>
                    <a:stretch>
                      <a:fillRect/>
                    </a:stretch>
                  </pic:blipFill>
                  <pic:spPr>
                    <a:xfrm>
                      <a:off x="0" y="0"/>
                      <a:ext cx="3657600" cy="2452370"/>
                    </a:xfrm>
                    <a:prstGeom prst="rect">
                      <a:avLst/>
                    </a:prstGeom>
                  </pic:spPr>
                </pic:pic>
              </a:graphicData>
            </a:graphic>
          </wp:inline>
        </w:drawing>
      </w:r>
      <w:r w:rsidR="000F1109">
        <w:rPr>
          <w:rStyle w:val="FontStyle12"/>
          <w:rFonts w:asciiTheme="majorHAnsi" w:hAnsiTheme="majorHAnsi"/>
          <w:sz w:val="20"/>
          <w:szCs w:val="20"/>
        </w:rPr>
        <w:br w:type="page"/>
      </w:r>
    </w:p>
    <w:p w14:paraId="00419862" w14:textId="77777777" w:rsidR="00E55E12" w:rsidRPr="007155AF" w:rsidRDefault="00E55E12" w:rsidP="00E55E12">
      <w:pPr>
        <w:pStyle w:val="Style4"/>
        <w:widowControl/>
        <w:spacing w:before="120" w:after="120"/>
        <w:rPr>
          <w:rStyle w:val="FontStyle12"/>
          <w:rFonts w:asciiTheme="majorHAnsi" w:hAnsiTheme="majorHAnsi"/>
          <w:sz w:val="20"/>
          <w:szCs w:val="20"/>
        </w:rPr>
      </w:pPr>
      <w:r w:rsidRPr="007155AF">
        <w:rPr>
          <w:rStyle w:val="FontStyle12"/>
          <w:rFonts w:asciiTheme="majorHAnsi" w:hAnsiTheme="majorHAnsi"/>
          <w:sz w:val="20"/>
          <w:szCs w:val="20"/>
        </w:rPr>
        <w:lastRenderedPageBreak/>
        <w:t>ELECTRICAL SYSTEM</w:t>
      </w:r>
    </w:p>
    <w:p w14:paraId="6F7F9767" w14:textId="77777777" w:rsidR="00EB450E" w:rsidRPr="007155AF" w:rsidRDefault="00E55E12" w:rsidP="00EB450E">
      <w:pPr>
        <w:pStyle w:val="Style1"/>
        <w:spacing w:before="120" w:after="120"/>
        <w:rPr>
          <w:rStyle w:val="FontStyle11"/>
          <w:rFonts w:asciiTheme="majorHAnsi" w:hAnsiTheme="majorHAnsi"/>
          <w:sz w:val="20"/>
          <w:szCs w:val="20"/>
        </w:rPr>
      </w:pPr>
      <w:r w:rsidRPr="007155AF">
        <w:rPr>
          <w:rStyle w:val="FontStyle11"/>
          <w:rFonts w:asciiTheme="majorHAnsi" w:hAnsiTheme="majorHAnsi"/>
          <w:sz w:val="20"/>
          <w:szCs w:val="20"/>
        </w:rPr>
        <w:t>A combination cutout and voltage regulator is used to con</w:t>
      </w:r>
      <w:r w:rsidRPr="007155AF">
        <w:rPr>
          <w:rStyle w:val="FontStyle11"/>
          <w:rFonts w:asciiTheme="majorHAnsi" w:hAnsiTheme="majorHAnsi"/>
          <w:sz w:val="20"/>
          <w:szCs w:val="20"/>
        </w:rPr>
        <w:softHyphen/>
        <w:t>trol the generator output. The cutout relay</w:t>
      </w:r>
      <w:r w:rsidR="00242EDA" w:rsidRPr="007155AF">
        <w:rPr>
          <w:rStyle w:val="FontStyle11"/>
          <w:rFonts w:asciiTheme="majorHAnsi" w:hAnsiTheme="majorHAnsi"/>
          <w:sz w:val="20"/>
          <w:szCs w:val="20"/>
        </w:rPr>
        <w:t xml:space="preserve"> is </w:t>
      </w:r>
      <w:r w:rsidRPr="007155AF">
        <w:rPr>
          <w:rStyle w:val="FontStyle11"/>
          <w:rFonts w:asciiTheme="majorHAnsi" w:hAnsiTheme="majorHAnsi"/>
          <w:sz w:val="20"/>
          <w:szCs w:val="20"/>
        </w:rPr>
        <w:t xml:space="preserve">adjusted to start charging between 1150 and 1250 </w:t>
      </w:r>
      <w:r w:rsidR="007F2B3F" w:rsidRPr="007155AF">
        <w:rPr>
          <w:rStyle w:val="FontStyle11"/>
          <w:rFonts w:asciiTheme="majorHAnsi" w:hAnsiTheme="majorHAnsi"/>
          <w:sz w:val="20"/>
          <w:szCs w:val="20"/>
        </w:rPr>
        <w:t>RPM</w:t>
      </w:r>
      <w:r w:rsidRPr="007155AF">
        <w:rPr>
          <w:rStyle w:val="FontStyle11"/>
          <w:rFonts w:asciiTheme="majorHAnsi" w:hAnsiTheme="majorHAnsi"/>
          <w:sz w:val="20"/>
          <w:szCs w:val="20"/>
        </w:rPr>
        <w:t xml:space="preserve"> depending upon state of battery, outside air temperature and speed at which gen</w:t>
      </w:r>
      <w:r w:rsidRPr="007155AF">
        <w:rPr>
          <w:rStyle w:val="FontStyle11"/>
          <w:rFonts w:asciiTheme="majorHAnsi" w:hAnsiTheme="majorHAnsi"/>
          <w:sz w:val="20"/>
          <w:szCs w:val="20"/>
        </w:rPr>
        <w:softHyphen/>
        <w:t>erator is being driven</w:t>
      </w:r>
      <w:r w:rsidR="00860536" w:rsidRPr="007155AF">
        <w:rPr>
          <w:rStyle w:val="FontStyle11"/>
          <w:rFonts w:asciiTheme="majorHAnsi" w:hAnsiTheme="majorHAnsi"/>
          <w:sz w:val="20"/>
          <w:szCs w:val="20"/>
        </w:rPr>
        <w:t xml:space="preserve">. </w:t>
      </w:r>
      <w:r w:rsidRPr="007155AF">
        <w:rPr>
          <w:rStyle w:val="FontStyle11"/>
          <w:rFonts w:asciiTheme="majorHAnsi" w:hAnsiTheme="majorHAnsi"/>
          <w:sz w:val="20"/>
          <w:szCs w:val="20"/>
        </w:rPr>
        <w:t xml:space="preserve"> The charging rate which is near maxi</w:t>
      </w:r>
      <w:r w:rsidRPr="007155AF">
        <w:rPr>
          <w:rStyle w:val="FontStyle11"/>
          <w:rFonts w:asciiTheme="majorHAnsi" w:hAnsiTheme="majorHAnsi"/>
          <w:sz w:val="20"/>
          <w:szCs w:val="20"/>
        </w:rPr>
        <w:softHyphen/>
        <w:t>mum alter starting, should diminish to two amp</w:t>
      </w:r>
      <w:r w:rsidR="00860536" w:rsidRPr="007155AF">
        <w:rPr>
          <w:rStyle w:val="FontStyle11"/>
          <w:rFonts w:asciiTheme="majorHAnsi" w:hAnsiTheme="majorHAnsi"/>
          <w:sz w:val="20"/>
          <w:szCs w:val="20"/>
        </w:rPr>
        <w:t>eres or less within two hours of</w:t>
      </w:r>
      <w:r w:rsidRPr="007155AF">
        <w:rPr>
          <w:rStyle w:val="FontStyle11"/>
          <w:rFonts w:asciiTheme="majorHAnsi" w:hAnsiTheme="majorHAnsi"/>
          <w:sz w:val="20"/>
          <w:szCs w:val="20"/>
        </w:rPr>
        <w:t xml:space="preserve"> engine operation at cruising speeds. </w:t>
      </w:r>
      <w:r w:rsidR="00860536" w:rsidRPr="007155AF">
        <w:rPr>
          <w:rStyle w:val="FontStyle11"/>
          <w:rFonts w:asciiTheme="majorHAnsi" w:hAnsiTheme="majorHAnsi"/>
          <w:sz w:val="20"/>
          <w:szCs w:val="20"/>
        </w:rPr>
        <w:t xml:space="preserve"> </w:t>
      </w:r>
      <w:r w:rsidRPr="007155AF">
        <w:rPr>
          <w:rStyle w:val="FontStyle11"/>
          <w:rFonts w:asciiTheme="majorHAnsi" w:hAnsiTheme="majorHAnsi"/>
          <w:sz w:val="20"/>
          <w:szCs w:val="20"/>
        </w:rPr>
        <w:t>Les</w:t>
      </w:r>
      <w:r w:rsidRPr="007155AF">
        <w:rPr>
          <w:rStyle w:val="FontStyle11"/>
          <w:rFonts w:asciiTheme="majorHAnsi" w:hAnsiTheme="majorHAnsi"/>
          <w:sz w:val="20"/>
          <w:szCs w:val="20"/>
        </w:rPr>
        <w:softHyphen/>
        <w:t xml:space="preserve">ser periods </w:t>
      </w:r>
      <w:r w:rsidRPr="007155AF">
        <w:rPr>
          <w:rStyle w:val="FontStyle11"/>
          <w:rFonts w:asciiTheme="majorHAnsi" w:hAnsiTheme="majorHAnsi"/>
          <w:spacing w:val="-20"/>
          <w:sz w:val="20"/>
          <w:szCs w:val="20"/>
        </w:rPr>
        <w:t>o</w:t>
      </w:r>
      <w:r w:rsidR="00860536" w:rsidRPr="007155AF">
        <w:rPr>
          <w:rStyle w:val="FontStyle11"/>
          <w:rFonts w:asciiTheme="majorHAnsi" w:hAnsiTheme="majorHAnsi"/>
          <w:spacing w:val="-20"/>
          <w:sz w:val="20"/>
          <w:szCs w:val="20"/>
        </w:rPr>
        <w:t>f</w:t>
      </w:r>
      <w:r w:rsidRPr="007155AF">
        <w:rPr>
          <w:rStyle w:val="FontStyle11"/>
          <w:rFonts w:asciiTheme="majorHAnsi" w:hAnsiTheme="majorHAnsi"/>
          <w:sz w:val="20"/>
          <w:szCs w:val="20"/>
        </w:rPr>
        <w:t xml:space="preserve"> time or charging rate indicate a favorable con</w:t>
      </w:r>
      <w:r w:rsidRPr="007155AF">
        <w:rPr>
          <w:rStyle w:val="FontStyle11"/>
          <w:rFonts w:asciiTheme="majorHAnsi" w:hAnsiTheme="majorHAnsi"/>
          <w:sz w:val="20"/>
          <w:szCs w:val="20"/>
        </w:rPr>
        <w:softHyphen/>
        <w:t xml:space="preserve">dition of the battery. </w:t>
      </w:r>
      <w:r w:rsidR="00860536" w:rsidRPr="007155AF">
        <w:rPr>
          <w:rStyle w:val="FontStyle11"/>
          <w:rFonts w:asciiTheme="majorHAnsi" w:hAnsiTheme="majorHAnsi"/>
          <w:sz w:val="20"/>
          <w:szCs w:val="20"/>
        </w:rPr>
        <w:t xml:space="preserve"> </w:t>
      </w:r>
      <w:r w:rsidRPr="007155AF">
        <w:rPr>
          <w:rStyle w:val="FontStyle11"/>
          <w:rFonts w:asciiTheme="majorHAnsi" w:hAnsiTheme="majorHAnsi"/>
          <w:sz w:val="20"/>
          <w:szCs w:val="20"/>
        </w:rPr>
        <w:t>The v</w:t>
      </w:r>
      <w:r w:rsidR="00860536" w:rsidRPr="007155AF">
        <w:rPr>
          <w:rStyle w:val="FontStyle11"/>
          <w:rFonts w:asciiTheme="majorHAnsi" w:hAnsiTheme="majorHAnsi"/>
          <w:sz w:val="20"/>
          <w:szCs w:val="20"/>
        </w:rPr>
        <w:t>oltage regulator permits a maxi</w:t>
      </w:r>
      <w:r w:rsidR="00EB450E" w:rsidRPr="007155AF">
        <w:rPr>
          <w:rStyle w:val="FontStyle11"/>
          <w:rFonts w:asciiTheme="majorHAnsi" w:hAnsiTheme="majorHAnsi"/>
          <w:sz w:val="20"/>
          <w:szCs w:val="20"/>
        </w:rPr>
        <w:t>mum charging rate of 11 to 13 amperes. When the charging rate or time period exceeds those stated, the system should be checked to determine the trouble.  That check must be referred to a specialist.  Altering the voltage regulator will void the warranty on the regulator, generator, and battery, the owner must not tamper with this regulator.</w:t>
      </w:r>
    </w:p>
    <w:p w14:paraId="0CE04648" w14:textId="77777777" w:rsidR="00EB450E" w:rsidRPr="007155AF" w:rsidRDefault="00EB450E" w:rsidP="00EB450E">
      <w:pPr>
        <w:pStyle w:val="Style1"/>
        <w:spacing w:before="120" w:after="120"/>
        <w:rPr>
          <w:rStyle w:val="FontStyle11"/>
          <w:rFonts w:asciiTheme="majorHAnsi" w:hAnsiTheme="majorHAnsi"/>
          <w:sz w:val="20"/>
          <w:szCs w:val="20"/>
        </w:rPr>
      </w:pPr>
      <w:r w:rsidRPr="007155AF">
        <w:rPr>
          <w:rStyle w:val="FontStyle11"/>
          <w:rFonts w:asciiTheme="majorHAnsi" w:hAnsiTheme="majorHAnsi"/>
          <w:sz w:val="20"/>
          <w:szCs w:val="20"/>
        </w:rPr>
        <w:t xml:space="preserve">The variable current output, as inducted in the preceding paragraph should be understood and periodically checked by the pilot during flight operation.   Excessive charging at a high rate will boil the battery and cause serious damage.  During all operation the master switch should be in the </w:t>
      </w:r>
      <w:r w:rsidR="00F14A5F" w:rsidRPr="007155AF">
        <w:rPr>
          <w:rStyle w:val="FontStyle11"/>
          <w:rFonts w:asciiTheme="majorHAnsi" w:hAnsiTheme="majorHAnsi"/>
          <w:sz w:val="20"/>
          <w:szCs w:val="20"/>
        </w:rPr>
        <w:t>BOTH</w:t>
      </w:r>
      <w:r w:rsidRPr="007155AF">
        <w:rPr>
          <w:rStyle w:val="FontStyle11"/>
          <w:rFonts w:asciiTheme="majorHAnsi" w:hAnsiTheme="majorHAnsi"/>
          <w:sz w:val="20"/>
          <w:szCs w:val="20"/>
        </w:rPr>
        <w:t xml:space="preserve"> position.  Failure to observe this practice will result in undue wear of the generator brushes.   For the same reason, the airplane should not be operated with the battery disconnected or with a burned out fuse.  The fuse located on the right hand side of the instrument panel protects only the generator output circuit and does not affect the light circuits which are protected by a circuit breaker incorporated in the navigation light switch</w:t>
      </w:r>
    </w:p>
    <w:p w14:paraId="12F4DD66" w14:textId="77777777" w:rsidR="00EB450E" w:rsidRDefault="00EB450E" w:rsidP="00EB450E">
      <w:pPr>
        <w:pStyle w:val="Style1"/>
        <w:spacing w:before="120" w:after="120"/>
        <w:rPr>
          <w:rStyle w:val="FontStyle11"/>
          <w:rFonts w:asciiTheme="majorHAnsi" w:hAnsiTheme="majorHAnsi"/>
          <w:sz w:val="20"/>
          <w:szCs w:val="20"/>
        </w:rPr>
      </w:pPr>
      <w:r w:rsidRPr="007155AF">
        <w:rPr>
          <w:rStyle w:val="FontStyle11"/>
          <w:rFonts w:asciiTheme="majorHAnsi" w:hAnsiTheme="majorHAnsi"/>
          <w:sz w:val="20"/>
          <w:szCs w:val="20"/>
        </w:rPr>
        <w:t>The level of electrolyte in the battery must be checked every 25 hours of operation, or at 30 day intervals if use is infrequent, distilled water should be added to keep level just below acid level indicator A hole in this indicator below the filler cap is provided to permit use of hydrometer.   Filling this indicator will destroy the non-spill feature of the above battery.   The battery electrolyte is extremely corrosive and should not be allowed to contact baggage compartment, structure, skin, or clothing.</w:t>
      </w:r>
    </w:p>
    <w:p w14:paraId="56DE5018" w14:textId="77777777" w:rsidR="00252675" w:rsidRDefault="00252675" w:rsidP="00252675">
      <w:pPr>
        <w:spacing w:after="120"/>
        <w:jc w:val="center"/>
        <w:rPr>
          <w:rStyle w:val="FontStyle11"/>
          <w:rFonts w:asciiTheme="majorHAnsi" w:hAnsiTheme="majorHAnsi"/>
          <w:b/>
          <w:szCs w:val="20"/>
        </w:rPr>
      </w:pPr>
      <w:r w:rsidRPr="00252675">
        <w:rPr>
          <w:rStyle w:val="FontStyle11"/>
          <w:rFonts w:asciiTheme="majorHAnsi" w:hAnsiTheme="majorHAnsi"/>
          <w:b/>
          <w:szCs w:val="20"/>
        </w:rPr>
        <w:lastRenderedPageBreak/>
        <w:t>Electrical System</w:t>
      </w:r>
    </w:p>
    <w:p w14:paraId="29B391D8" w14:textId="77777777" w:rsidR="000F1109" w:rsidRDefault="000F1109" w:rsidP="00252675">
      <w:pPr>
        <w:spacing w:after="120"/>
        <w:jc w:val="center"/>
        <w:rPr>
          <w:rStyle w:val="FontStyle11"/>
          <w:rFonts w:asciiTheme="majorHAnsi" w:hAnsiTheme="majorHAnsi"/>
          <w:b/>
          <w:sz w:val="20"/>
          <w:szCs w:val="20"/>
        </w:rPr>
      </w:pPr>
      <w:r>
        <w:rPr>
          <w:rFonts w:asciiTheme="majorHAnsi" w:hAnsiTheme="majorHAnsi" w:cs="Bookman Old Style"/>
          <w:b/>
          <w:noProof/>
          <w:sz w:val="20"/>
          <w:szCs w:val="20"/>
        </w:rPr>
        <w:drawing>
          <wp:inline distT="0" distB="0" distL="0" distR="0" wp14:anchorId="44DAAB64" wp14:editId="13EE049B">
            <wp:extent cx="3362325" cy="4905375"/>
            <wp:effectExtent l="19050" t="0" r="9525" b="0"/>
            <wp:docPr id="2" name="Picture 1" descr="415-C wiring 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5-C wiring diagram.gif"/>
                    <pic:cNvPicPr/>
                  </pic:nvPicPr>
                  <pic:blipFill>
                    <a:blip r:embed="rId13" cstate="print"/>
                    <a:srcRect b="7374"/>
                    <a:stretch>
                      <a:fillRect/>
                    </a:stretch>
                  </pic:blipFill>
                  <pic:spPr>
                    <a:xfrm>
                      <a:off x="0" y="0"/>
                      <a:ext cx="3362325" cy="4905375"/>
                    </a:xfrm>
                    <a:prstGeom prst="rect">
                      <a:avLst/>
                    </a:prstGeom>
                  </pic:spPr>
                </pic:pic>
              </a:graphicData>
            </a:graphic>
          </wp:inline>
        </w:drawing>
      </w:r>
      <w:r>
        <w:rPr>
          <w:rStyle w:val="FontStyle11"/>
          <w:rFonts w:asciiTheme="majorHAnsi" w:hAnsiTheme="majorHAnsi"/>
          <w:b/>
          <w:sz w:val="20"/>
          <w:szCs w:val="20"/>
        </w:rPr>
        <w:br w:type="page"/>
      </w:r>
    </w:p>
    <w:p w14:paraId="68EEDF3D" w14:textId="77777777" w:rsidR="000F1109" w:rsidRDefault="000F1109">
      <w:pPr>
        <w:rPr>
          <w:rStyle w:val="FontStyle11"/>
          <w:rFonts w:asciiTheme="majorHAnsi" w:eastAsia="Times New Roman" w:hAnsiTheme="majorHAnsi"/>
          <w:b/>
          <w:sz w:val="20"/>
          <w:szCs w:val="20"/>
        </w:rPr>
      </w:pPr>
    </w:p>
    <w:p w14:paraId="2EF703D9" w14:textId="77777777" w:rsidR="00EB450E" w:rsidRPr="007155AF" w:rsidRDefault="00EB450E" w:rsidP="00EB450E">
      <w:pPr>
        <w:pStyle w:val="Style1"/>
        <w:spacing w:before="120" w:after="120"/>
        <w:rPr>
          <w:rStyle w:val="FontStyle11"/>
          <w:rFonts w:asciiTheme="majorHAnsi" w:hAnsiTheme="majorHAnsi"/>
          <w:b/>
          <w:sz w:val="20"/>
          <w:szCs w:val="20"/>
        </w:rPr>
      </w:pPr>
      <w:r w:rsidRPr="007155AF">
        <w:rPr>
          <w:rStyle w:val="FontStyle11"/>
          <w:rFonts w:asciiTheme="majorHAnsi" w:hAnsiTheme="majorHAnsi"/>
          <w:b/>
          <w:sz w:val="20"/>
          <w:szCs w:val="20"/>
        </w:rPr>
        <w:t>EXHAUST SYSTEM AND AIR HEATER CHECK</w:t>
      </w:r>
    </w:p>
    <w:p w14:paraId="555B69C2" w14:textId="77777777" w:rsidR="008037CB" w:rsidRDefault="008613B5" w:rsidP="00EB450E">
      <w:pPr>
        <w:pStyle w:val="Style1"/>
        <w:widowControl/>
        <w:spacing w:before="120" w:after="120"/>
        <w:rPr>
          <w:rStyle w:val="FontStyle11"/>
          <w:rFonts w:asciiTheme="majorHAnsi" w:hAnsiTheme="majorHAnsi"/>
          <w:sz w:val="20"/>
          <w:szCs w:val="20"/>
        </w:rPr>
      </w:pPr>
      <w:r>
        <w:rPr>
          <w:rStyle w:val="FontStyle11"/>
          <w:rFonts w:asciiTheme="majorHAnsi" w:hAnsiTheme="majorHAnsi"/>
          <w:sz w:val="20"/>
          <w:szCs w:val="20"/>
        </w:rPr>
        <w:t xml:space="preserve">The exhaust pipes, </w:t>
      </w:r>
      <w:r w:rsidR="00EB450E" w:rsidRPr="007155AF">
        <w:rPr>
          <w:rStyle w:val="FontStyle11"/>
          <w:rFonts w:asciiTheme="majorHAnsi" w:hAnsiTheme="majorHAnsi"/>
          <w:sz w:val="20"/>
          <w:szCs w:val="20"/>
        </w:rPr>
        <w:t xml:space="preserve">muffler </w:t>
      </w:r>
      <w:r w:rsidR="00AD60C8">
        <w:rPr>
          <w:rStyle w:val="FontStyle11"/>
          <w:rFonts w:asciiTheme="majorHAnsi" w:hAnsiTheme="majorHAnsi"/>
          <w:sz w:val="20"/>
          <w:szCs w:val="20"/>
        </w:rPr>
        <w:t xml:space="preserve">and cabin heater box </w:t>
      </w:r>
      <w:r w:rsidR="00EB450E" w:rsidRPr="007155AF">
        <w:rPr>
          <w:rStyle w:val="FontStyle11"/>
          <w:rFonts w:asciiTheme="majorHAnsi" w:hAnsiTheme="majorHAnsi"/>
          <w:sz w:val="20"/>
          <w:szCs w:val="20"/>
        </w:rPr>
        <w:t>should be examined for cracks that would allow the exhaust gases from the</w:t>
      </w:r>
      <w:r w:rsidR="00AD60C8">
        <w:rPr>
          <w:rStyle w:val="FontStyle11"/>
          <w:rFonts w:asciiTheme="majorHAnsi" w:hAnsiTheme="majorHAnsi"/>
          <w:sz w:val="20"/>
          <w:szCs w:val="20"/>
        </w:rPr>
        <w:t xml:space="preserve"> engine to enter the carburetor </w:t>
      </w:r>
      <w:r w:rsidR="00EB450E" w:rsidRPr="007155AF">
        <w:rPr>
          <w:rStyle w:val="FontStyle11"/>
          <w:rFonts w:asciiTheme="majorHAnsi" w:hAnsiTheme="majorHAnsi"/>
          <w:sz w:val="20"/>
          <w:szCs w:val="20"/>
        </w:rPr>
        <w:t>or cabin heater.  Any crack permitting exhaust leakage should be repaired immediately.</w:t>
      </w:r>
    </w:p>
    <w:p w14:paraId="2EF50DB8" w14:textId="77777777" w:rsidR="00AD60C8" w:rsidRDefault="00AD60C8" w:rsidP="00AD60C8">
      <w:pPr>
        <w:pStyle w:val="Style1"/>
        <w:widowControl/>
        <w:spacing w:before="120" w:after="120"/>
        <w:jc w:val="center"/>
        <w:rPr>
          <w:rStyle w:val="FontStyle11"/>
          <w:rFonts w:asciiTheme="majorHAnsi" w:hAnsiTheme="majorHAnsi"/>
          <w:b/>
          <w:sz w:val="22"/>
          <w:szCs w:val="20"/>
        </w:rPr>
      </w:pPr>
    </w:p>
    <w:p w14:paraId="0A1C284F" w14:textId="77777777" w:rsidR="001C3C66" w:rsidRPr="00AD60C8" w:rsidRDefault="001C3C66" w:rsidP="00AD60C8">
      <w:pPr>
        <w:pStyle w:val="Style1"/>
        <w:widowControl/>
        <w:spacing w:before="120" w:after="120"/>
        <w:jc w:val="center"/>
        <w:rPr>
          <w:rStyle w:val="FontStyle11"/>
          <w:rFonts w:asciiTheme="majorHAnsi" w:hAnsiTheme="majorHAnsi"/>
          <w:b/>
          <w:sz w:val="22"/>
          <w:szCs w:val="20"/>
        </w:rPr>
      </w:pPr>
      <w:r w:rsidRPr="00AD60C8">
        <w:rPr>
          <w:rStyle w:val="FontStyle11"/>
          <w:rFonts w:asciiTheme="majorHAnsi" w:hAnsiTheme="majorHAnsi"/>
          <w:b/>
          <w:sz w:val="22"/>
          <w:szCs w:val="20"/>
        </w:rPr>
        <w:t>APPENDIX:</w:t>
      </w:r>
    </w:p>
    <w:p w14:paraId="754317B7" w14:textId="77777777" w:rsidR="00AD60C8" w:rsidRDefault="00AD60C8" w:rsidP="001C3C66">
      <w:pPr>
        <w:pStyle w:val="Style1"/>
        <w:widowControl/>
        <w:numPr>
          <w:ilvl w:val="0"/>
          <w:numId w:val="33"/>
        </w:numPr>
        <w:spacing w:before="120" w:after="120"/>
        <w:rPr>
          <w:rStyle w:val="FontStyle11"/>
          <w:rFonts w:asciiTheme="majorHAnsi" w:hAnsiTheme="majorHAnsi"/>
          <w:sz w:val="20"/>
          <w:szCs w:val="20"/>
        </w:rPr>
      </w:pPr>
      <w:r>
        <w:rPr>
          <w:rStyle w:val="FontStyle11"/>
          <w:rFonts w:asciiTheme="majorHAnsi" w:hAnsiTheme="majorHAnsi"/>
          <w:sz w:val="20"/>
          <w:szCs w:val="20"/>
        </w:rPr>
        <w:t>Ercoupe Inspection Report Forms</w:t>
      </w:r>
    </w:p>
    <w:p w14:paraId="29F1D073" w14:textId="77777777" w:rsidR="001C3C66" w:rsidRDefault="001C3C66" w:rsidP="001C3C66">
      <w:pPr>
        <w:pStyle w:val="Style1"/>
        <w:widowControl/>
        <w:numPr>
          <w:ilvl w:val="0"/>
          <w:numId w:val="33"/>
        </w:numPr>
        <w:spacing w:before="120" w:after="120"/>
        <w:rPr>
          <w:rStyle w:val="FontStyle11"/>
          <w:rFonts w:asciiTheme="majorHAnsi" w:hAnsiTheme="majorHAnsi"/>
          <w:sz w:val="20"/>
          <w:szCs w:val="20"/>
        </w:rPr>
      </w:pPr>
      <w:r>
        <w:rPr>
          <w:rStyle w:val="FontStyle11"/>
          <w:rFonts w:asciiTheme="majorHAnsi" w:hAnsiTheme="majorHAnsi"/>
          <w:sz w:val="20"/>
          <w:szCs w:val="20"/>
        </w:rPr>
        <w:t>Ercoupe Cruise Control Tables for C-75 and C-85</w:t>
      </w:r>
    </w:p>
    <w:p w14:paraId="3CD6A71E" w14:textId="77777777" w:rsidR="001C3C66" w:rsidRPr="007155AF" w:rsidRDefault="001C3C66" w:rsidP="001C3C66">
      <w:pPr>
        <w:pStyle w:val="Style1"/>
        <w:widowControl/>
        <w:numPr>
          <w:ilvl w:val="0"/>
          <w:numId w:val="33"/>
        </w:numPr>
        <w:spacing w:before="120" w:after="120"/>
        <w:rPr>
          <w:rStyle w:val="FontStyle11"/>
          <w:rFonts w:asciiTheme="majorHAnsi" w:hAnsiTheme="majorHAnsi"/>
          <w:sz w:val="20"/>
          <w:szCs w:val="20"/>
        </w:rPr>
      </w:pPr>
      <w:r>
        <w:rPr>
          <w:rStyle w:val="FontStyle11"/>
          <w:rFonts w:asciiTheme="majorHAnsi" w:hAnsiTheme="majorHAnsi"/>
          <w:sz w:val="20"/>
          <w:szCs w:val="20"/>
        </w:rPr>
        <w:t>Ercoupe Lubrication Chart (fold over to fit 5x7 size)</w:t>
      </w:r>
    </w:p>
    <w:p w14:paraId="11D5ED7D" w14:textId="77777777" w:rsidR="008037CB" w:rsidRPr="007155AF" w:rsidRDefault="008037CB">
      <w:pPr>
        <w:rPr>
          <w:rStyle w:val="FontStyle11"/>
          <w:rFonts w:asciiTheme="majorHAnsi" w:eastAsia="Times New Roman" w:hAnsiTheme="majorHAnsi"/>
          <w:b/>
          <w:sz w:val="36"/>
          <w:szCs w:val="20"/>
        </w:rPr>
      </w:pPr>
      <w:r w:rsidRPr="007155AF">
        <w:rPr>
          <w:rStyle w:val="FontStyle11"/>
          <w:rFonts w:asciiTheme="majorHAnsi" w:hAnsiTheme="majorHAnsi"/>
          <w:b/>
          <w:sz w:val="36"/>
          <w:szCs w:val="20"/>
        </w:rPr>
        <w:br w:type="page"/>
      </w:r>
    </w:p>
    <w:p w14:paraId="570481BE" w14:textId="77777777" w:rsidR="008037CB" w:rsidRPr="007155AF" w:rsidRDefault="008037CB" w:rsidP="008037CB">
      <w:pPr>
        <w:pStyle w:val="Style1"/>
        <w:widowControl/>
        <w:spacing w:before="120" w:after="120"/>
        <w:jc w:val="center"/>
        <w:rPr>
          <w:rStyle w:val="FontStyle11"/>
          <w:rFonts w:asciiTheme="majorHAnsi" w:hAnsiTheme="majorHAnsi"/>
          <w:b/>
          <w:sz w:val="36"/>
          <w:szCs w:val="20"/>
        </w:rPr>
      </w:pPr>
      <w:r w:rsidRPr="007155AF">
        <w:rPr>
          <w:rStyle w:val="FontStyle11"/>
          <w:rFonts w:asciiTheme="majorHAnsi" w:hAnsiTheme="majorHAnsi"/>
          <w:b/>
          <w:sz w:val="36"/>
          <w:szCs w:val="20"/>
        </w:rPr>
        <w:lastRenderedPageBreak/>
        <w:t>25 HOUR INSPECTION REPORT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887"/>
        <w:gridCol w:w="2873"/>
      </w:tblGrid>
      <w:tr w:rsidR="008037CB" w:rsidRPr="007155AF" w14:paraId="29148A69" w14:textId="77777777" w:rsidTr="00882A25">
        <w:tc>
          <w:tcPr>
            <w:tcW w:w="2988" w:type="dxa"/>
            <w:tcBorders>
              <w:bottom w:val="nil"/>
            </w:tcBorders>
          </w:tcPr>
          <w:p w14:paraId="62F22BBD" w14:textId="77777777" w:rsidR="008037CB" w:rsidRPr="007155AF" w:rsidRDefault="008037CB" w:rsidP="005066B6">
            <w:pPr>
              <w:pStyle w:val="Style1"/>
              <w:widowControl/>
              <w:spacing w:before="120" w:after="120" w:line="276" w:lineRule="auto"/>
              <w:rPr>
                <w:rFonts w:asciiTheme="majorHAnsi" w:hAnsiTheme="majorHAnsi" w:cs="Calibri"/>
                <w:sz w:val="20"/>
                <w:szCs w:val="20"/>
              </w:rPr>
            </w:pPr>
            <w:r w:rsidRPr="007155AF">
              <w:rPr>
                <w:rStyle w:val="FontStyle11"/>
                <w:rFonts w:asciiTheme="majorHAnsi" w:hAnsiTheme="majorHAnsi"/>
                <w:sz w:val="20"/>
                <w:szCs w:val="20"/>
              </w:rPr>
              <w:br w:type="page"/>
            </w:r>
            <w:r w:rsidRPr="007155AF">
              <w:rPr>
                <w:rFonts w:asciiTheme="majorHAnsi" w:hAnsiTheme="majorHAnsi" w:cs="Calibri"/>
                <w:sz w:val="20"/>
                <w:szCs w:val="20"/>
              </w:rPr>
              <w:t>Plane:__________________</w:t>
            </w:r>
            <w:r w:rsidRPr="007155AF">
              <w:rPr>
                <w:rFonts w:asciiTheme="majorHAnsi" w:hAnsiTheme="majorHAnsi" w:cs="Calibri"/>
                <w:sz w:val="20"/>
                <w:szCs w:val="20"/>
              </w:rPr>
              <w:br/>
              <w:t>Engine:_________________</w:t>
            </w:r>
          </w:p>
        </w:tc>
        <w:tc>
          <w:tcPr>
            <w:tcW w:w="2988" w:type="dxa"/>
            <w:tcBorders>
              <w:bottom w:val="nil"/>
            </w:tcBorders>
          </w:tcPr>
          <w:p w14:paraId="7F84EA11" w14:textId="77777777" w:rsidR="008037CB" w:rsidRPr="007155AF" w:rsidRDefault="008037CB" w:rsidP="005066B6">
            <w:pPr>
              <w:pStyle w:val="Style1"/>
              <w:widowControl/>
              <w:spacing w:before="120" w:after="120" w:line="276" w:lineRule="auto"/>
              <w:rPr>
                <w:rFonts w:asciiTheme="majorHAnsi" w:hAnsiTheme="majorHAnsi" w:cs="Calibri"/>
                <w:sz w:val="20"/>
                <w:szCs w:val="20"/>
              </w:rPr>
            </w:pPr>
            <w:r w:rsidRPr="007155AF">
              <w:rPr>
                <w:rFonts w:asciiTheme="majorHAnsi" w:hAnsiTheme="majorHAnsi" w:cs="Calibri"/>
                <w:sz w:val="20"/>
                <w:szCs w:val="20"/>
              </w:rPr>
              <w:t>Date:__________________</w:t>
            </w:r>
            <w:r w:rsidRPr="007155AF">
              <w:rPr>
                <w:rFonts w:asciiTheme="majorHAnsi" w:hAnsiTheme="majorHAnsi" w:cs="Calibri"/>
                <w:sz w:val="20"/>
                <w:szCs w:val="20"/>
              </w:rPr>
              <w:br/>
            </w:r>
            <w:r w:rsidR="00882A25" w:rsidRPr="007155AF">
              <w:rPr>
                <w:rFonts w:asciiTheme="majorHAnsi" w:hAnsiTheme="majorHAnsi" w:cs="Calibri"/>
                <w:sz w:val="20"/>
                <w:szCs w:val="20"/>
              </w:rPr>
              <w:t>NC</w:t>
            </w:r>
            <w:r w:rsidRPr="007155AF">
              <w:rPr>
                <w:rFonts w:asciiTheme="majorHAnsi" w:hAnsiTheme="majorHAnsi" w:cs="Calibri"/>
                <w:sz w:val="20"/>
                <w:szCs w:val="20"/>
              </w:rPr>
              <w:t>:_________________</w:t>
            </w:r>
            <w:r w:rsidR="00882A25" w:rsidRPr="007155AF">
              <w:rPr>
                <w:rFonts w:asciiTheme="majorHAnsi" w:hAnsiTheme="majorHAnsi" w:cs="Calibri"/>
                <w:sz w:val="20"/>
                <w:szCs w:val="20"/>
              </w:rPr>
              <w:t>___</w:t>
            </w:r>
          </w:p>
        </w:tc>
      </w:tr>
      <w:tr w:rsidR="008037CB" w:rsidRPr="007155AF" w14:paraId="0EE6C793" w14:textId="77777777" w:rsidTr="00882A25">
        <w:trPr>
          <w:trHeight w:val="432"/>
        </w:trPr>
        <w:tc>
          <w:tcPr>
            <w:tcW w:w="5976" w:type="dxa"/>
            <w:gridSpan w:val="2"/>
            <w:tcBorders>
              <w:top w:val="nil"/>
              <w:bottom w:val="nil"/>
            </w:tcBorders>
          </w:tcPr>
          <w:p w14:paraId="140E97EB" w14:textId="77777777" w:rsidR="008037CB" w:rsidRPr="007155AF" w:rsidRDefault="008037CB"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 xml:space="preserve">Use </w:t>
            </w:r>
            <w:r w:rsidR="005066B6" w:rsidRPr="007155AF">
              <w:rPr>
                <w:rFonts w:asciiTheme="majorHAnsi" w:hAnsiTheme="majorHAnsi" w:cs="Calibri"/>
                <w:sz w:val="20"/>
                <w:szCs w:val="20"/>
              </w:rPr>
              <w:t xml:space="preserve"> a checkmark for OK, an </w:t>
            </w:r>
            <w:r w:rsidR="005066B6" w:rsidRPr="007155AF">
              <w:rPr>
                <w:rFonts w:asciiTheme="majorHAnsi" w:hAnsiTheme="majorHAnsi" w:cs="Calibri"/>
                <w:b/>
                <w:sz w:val="20"/>
                <w:szCs w:val="20"/>
              </w:rPr>
              <w:t>X</w:t>
            </w:r>
            <w:r w:rsidR="005066B6" w:rsidRPr="007155AF">
              <w:rPr>
                <w:rFonts w:asciiTheme="majorHAnsi" w:hAnsiTheme="majorHAnsi" w:cs="Calibri"/>
                <w:sz w:val="20"/>
                <w:szCs w:val="20"/>
              </w:rPr>
              <w:t xml:space="preserve"> for defective</w:t>
            </w:r>
          </w:p>
        </w:tc>
      </w:tr>
      <w:tr w:rsidR="00882A25" w:rsidRPr="007155AF" w14:paraId="2B519CBD" w14:textId="77777777" w:rsidTr="00882A25">
        <w:tc>
          <w:tcPr>
            <w:tcW w:w="5976" w:type="dxa"/>
            <w:gridSpan w:val="2"/>
            <w:tcBorders>
              <w:top w:val="nil"/>
            </w:tcBorders>
          </w:tcPr>
          <w:p w14:paraId="46830488" w14:textId="77777777" w:rsidR="00882A25" w:rsidRPr="007155AF" w:rsidRDefault="00882A25" w:rsidP="00864ABF">
            <w:pPr>
              <w:pStyle w:val="Style1"/>
              <w:widowControl/>
              <w:spacing w:line="200" w:lineRule="exact"/>
              <w:rPr>
                <w:rFonts w:asciiTheme="majorHAnsi" w:hAnsiTheme="majorHAnsi" w:cs="Calibri"/>
                <w:b/>
                <w:sz w:val="20"/>
                <w:szCs w:val="20"/>
              </w:rPr>
            </w:pPr>
            <w:r w:rsidRPr="007155AF">
              <w:rPr>
                <w:rFonts w:asciiTheme="majorHAnsi" w:hAnsiTheme="majorHAnsi" w:cs="Calibri"/>
                <w:b/>
                <w:sz w:val="22"/>
                <w:szCs w:val="20"/>
              </w:rPr>
              <w:t xml:space="preserve">ENGINE:                                                                </w:t>
            </w:r>
            <w:r w:rsidRPr="007155AF">
              <w:rPr>
                <w:rFonts w:asciiTheme="majorHAnsi" w:hAnsiTheme="majorHAnsi" w:cs="Calibri"/>
                <w:b/>
                <w:sz w:val="20"/>
                <w:szCs w:val="20"/>
              </w:rPr>
              <w:t>Remarks</w:t>
            </w:r>
          </w:p>
        </w:tc>
      </w:tr>
      <w:tr w:rsidR="008037CB" w:rsidRPr="007155AF" w14:paraId="35FA7DE6" w14:textId="77777777" w:rsidTr="00882A25">
        <w:tc>
          <w:tcPr>
            <w:tcW w:w="2988" w:type="dxa"/>
          </w:tcPr>
          <w:p w14:paraId="74F6D580" w14:textId="77777777" w:rsidR="008037CB" w:rsidRPr="007155AF" w:rsidRDefault="008037CB"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1. Drain Oil</w:t>
            </w:r>
          </w:p>
        </w:tc>
        <w:tc>
          <w:tcPr>
            <w:tcW w:w="2988" w:type="dxa"/>
          </w:tcPr>
          <w:p w14:paraId="3C697D58" w14:textId="77777777" w:rsidR="008037CB" w:rsidRPr="007155AF" w:rsidRDefault="008037CB" w:rsidP="00864ABF">
            <w:pPr>
              <w:pStyle w:val="Style1"/>
              <w:widowControl/>
              <w:spacing w:line="200" w:lineRule="exact"/>
              <w:rPr>
                <w:rFonts w:asciiTheme="majorHAnsi" w:hAnsiTheme="majorHAnsi" w:cs="Calibri"/>
                <w:sz w:val="20"/>
                <w:szCs w:val="20"/>
              </w:rPr>
            </w:pPr>
          </w:p>
        </w:tc>
      </w:tr>
      <w:tr w:rsidR="005066B6" w:rsidRPr="007155AF" w14:paraId="4A7E8FA7" w14:textId="77777777" w:rsidTr="00882A25">
        <w:tc>
          <w:tcPr>
            <w:tcW w:w="2988" w:type="dxa"/>
          </w:tcPr>
          <w:p w14:paraId="65BCADBB" w14:textId="77777777" w:rsidR="005066B6" w:rsidRPr="007155AF" w:rsidRDefault="005066B6"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2. Exhaust System</w:t>
            </w:r>
          </w:p>
        </w:tc>
        <w:tc>
          <w:tcPr>
            <w:tcW w:w="2988" w:type="dxa"/>
          </w:tcPr>
          <w:p w14:paraId="1261BC39" w14:textId="77777777" w:rsidR="005066B6" w:rsidRPr="007155AF" w:rsidRDefault="005066B6" w:rsidP="00864ABF">
            <w:pPr>
              <w:pStyle w:val="Style1"/>
              <w:widowControl/>
              <w:spacing w:line="200" w:lineRule="exact"/>
              <w:rPr>
                <w:rFonts w:asciiTheme="majorHAnsi" w:hAnsiTheme="majorHAnsi" w:cs="Calibri"/>
                <w:sz w:val="20"/>
                <w:szCs w:val="20"/>
              </w:rPr>
            </w:pPr>
          </w:p>
        </w:tc>
      </w:tr>
      <w:tr w:rsidR="005066B6" w:rsidRPr="007155AF" w14:paraId="301A8579" w14:textId="77777777" w:rsidTr="00882A25">
        <w:tc>
          <w:tcPr>
            <w:tcW w:w="2988" w:type="dxa"/>
          </w:tcPr>
          <w:p w14:paraId="7459D54D" w14:textId="77777777" w:rsidR="005066B6" w:rsidRPr="007155AF" w:rsidRDefault="005066B6"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3. Ignition Wiring</w:t>
            </w:r>
          </w:p>
        </w:tc>
        <w:tc>
          <w:tcPr>
            <w:tcW w:w="2988" w:type="dxa"/>
          </w:tcPr>
          <w:p w14:paraId="3558F0CC" w14:textId="77777777" w:rsidR="005066B6" w:rsidRPr="007155AF" w:rsidRDefault="005066B6" w:rsidP="00864ABF">
            <w:pPr>
              <w:pStyle w:val="Style1"/>
              <w:widowControl/>
              <w:spacing w:line="200" w:lineRule="exact"/>
              <w:rPr>
                <w:rFonts w:asciiTheme="majorHAnsi" w:hAnsiTheme="majorHAnsi" w:cs="Calibri"/>
                <w:sz w:val="20"/>
                <w:szCs w:val="20"/>
              </w:rPr>
            </w:pPr>
          </w:p>
        </w:tc>
      </w:tr>
      <w:tr w:rsidR="005066B6" w:rsidRPr="007155AF" w14:paraId="20632285" w14:textId="77777777" w:rsidTr="00882A25">
        <w:tc>
          <w:tcPr>
            <w:tcW w:w="2988" w:type="dxa"/>
          </w:tcPr>
          <w:p w14:paraId="047F31C0" w14:textId="77777777" w:rsidR="005066B6" w:rsidRPr="007155AF" w:rsidRDefault="005066B6"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4. Fuel Lines</w:t>
            </w:r>
          </w:p>
        </w:tc>
        <w:tc>
          <w:tcPr>
            <w:tcW w:w="2988" w:type="dxa"/>
          </w:tcPr>
          <w:p w14:paraId="1EA44E78" w14:textId="77777777" w:rsidR="005066B6" w:rsidRPr="007155AF" w:rsidRDefault="005066B6" w:rsidP="00864ABF">
            <w:pPr>
              <w:pStyle w:val="Style1"/>
              <w:widowControl/>
              <w:spacing w:line="200" w:lineRule="exact"/>
              <w:rPr>
                <w:rFonts w:asciiTheme="majorHAnsi" w:hAnsiTheme="majorHAnsi" w:cs="Calibri"/>
                <w:sz w:val="20"/>
                <w:szCs w:val="20"/>
              </w:rPr>
            </w:pPr>
          </w:p>
        </w:tc>
      </w:tr>
      <w:tr w:rsidR="005066B6" w:rsidRPr="007155AF" w14:paraId="6A0F84A3" w14:textId="77777777" w:rsidTr="00882A25">
        <w:tc>
          <w:tcPr>
            <w:tcW w:w="2988" w:type="dxa"/>
          </w:tcPr>
          <w:p w14:paraId="16300264" w14:textId="77777777" w:rsidR="005066B6" w:rsidRPr="007155AF" w:rsidRDefault="005066B6"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5. Fuel Sediment Bowl</w:t>
            </w:r>
          </w:p>
        </w:tc>
        <w:tc>
          <w:tcPr>
            <w:tcW w:w="2988" w:type="dxa"/>
          </w:tcPr>
          <w:p w14:paraId="4AD86109" w14:textId="77777777" w:rsidR="005066B6" w:rsidRPr="007155AF" w:rsidRDefault="005066B6" w:rsidP="00864ABF">
            <w:pPr>
              <w:pStyle w:val="Style1"/>
              <w:widowControl/>
              <w:spacing w:line="200" w:lineRule="exact"/>
              <w:rPr>
                <w:rFonts w:asciiTheme="majorHAnsi" w:hAnsiTheme="majorHAnsi" w:cs="Calibri"/>
                <w:sz w:val="20"/>
                <w:szCs w:val="20"/>
              </w:rPr>
            </w:pPr>
          </w:p>
        </w:tc>
      </w:tr>
      <w:tr w:rsidR="005066B6" w:rsidRPr="007155AF" w14:paraId="36D223C8" w14:textId="77777777" w:rsidTr="00882A25">
        <w:tc>
          <w:tcPr>
            <w:tcW w:w="2988" w:type="dxa"/>
          </w:tcPr>
          <w:p w14:paraId="70605068" w14:textId="77777777" w:rsidR="005066B6" w:rsidRPr="007155AF" w:rsidRDefault="005066B6"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6. Carburetor and Air Intake</w:t>
            </w:r>
          </w:p>
        </w:tc>
        <w:tc>
          <w:tcPr>
            <w:tcW w:w="2988" w:type="dxa"/>
          </w:tcPr>
          <w:p w14:paraId="39F994E7" w14:textId="77777777" w:rsidR="005066B6" w:rsidRPr="007155AF" w:rsidRDefault="005066B6" w:rsidP="00864ABF">
            <w:pPr>
              <w:pStyle w:val="Style1"/>
              <w:widowControl/>
              <w:spacing w:line="200" w:lineRule="exact"/>
              <w:rPr>
                <w:rFonts w:asciiTheme="majorHAnsi" w:hAnsiTheme="majorHAnsi" w:cs="Calibri"/>
                <w:sz w:val="20"/>
                <w:szCs w:val="20"/>
              </w:rPr>
            </w:pPr>
          </w:p>
        </w:tc>
      </w:tr>
      <w:tr w:rsidR="005066B6" w:rsidRPr="007155AF" w14:paraId="6079B581" w14:textId="77777777" w:rsidTr="00882A25">
        <w:tc>
          <w:tcPr>
            <w:tcW w:w="2988" w:type="dxa"/>
          </w:tcPr>
          <w:p w14:paraId="36B37C89" w14:textId="77777777" w:rsidR="005066B6" w:rsidRPr="007155AF" w:rsidRDefault="005066B6"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7. Bolts and Nuts</w:t>
            </w:r>
          </w:p>
        </w:tc>
        <w:tc>
          <w:tcPr>
            <w:tcW w:w="2988" w:type="dxa"/>
          </w:tcPr>
          <w:p w14:paraId="1EBD552F" w14:textId="77777777" w:rsidR="005066B6" w:rsidRPr="007155AF" w:rsidRDefault="005066B6" w:rsidP="00864ABF">
            <w:pPr>
              <w:pStyle w:val="Style1"/>
              <w:widowControl/>
              <w:spacing w:line="200" w:lineRule="exact"/>
              <w:rPr>
                <w:rFonts w:asciiTheme="majorHAnsi" w:hAnsiTheme="majorHAnsi" w:cs="Calibri"/>
                <w:sz w:val="20"/>
                <w:szCs w:val="20"/>
              </w:rPr>
            </w:pPr>
          </w:p>
        </w:tc>
      </w:tr>
      <w:tr w:rsidR="005066B6" w:rsidRPr="007155AF" w14:paraId="20C24CC4" w14:textId="77777777" w:rsidTr="00882A25">
        <w:tc>
          <w:tcPr>
            <w:tcW w:w="2988" w:type="dxa"/>
          </w:tcPr>
          <w:p w14:paraId="3834F001" w14:textId="77777777" w:rsidR="005066B6" w:rsidRPr="007155AF" w:rsidRDefault="005066B6"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8. Engine Mount Fittings</w:t>
            </w:r>
          </w:p>
        </w:tc>
        <w:tc>
          <w:tcPr>
            <w:tcW w:w="2988" w:type="dxa"/>
          </w:tcPr>
          <w:p w14:paraId="61E81D8B" w14:textId="77777777" w:rsidR="005066B6" w:rsidRPr="007155AF" w:rsidRDefault="005066B6" w:rsidP="00864ABF">
            <w:pPr>
              <w:pStyle w:val="Style1"/>
              <w:widowControl/>
              <w:spacing w:line="200" w:lineRule="exact"/>
              <w:rPr>
                <w:rFonts w:asciiTheme="majorHAnsi" w:hAnsiTheme="majorHAnsi" w:cs="Calibri"/>
                <w:sz w:val="20"/>
                <w:szCs w:val="20"/>
              </w:rPr>
            </w:pPr>
          </w:p>
        </w:tc>
      </w:tr>
      <w:tr w:rsidR="005066B6" w:rsidRPr="007155AF" w14:paraId="08571A46" w14:textId="77777777" w:rsidTr="00882A25">
        <w:tc>
          <w:tcPr>
            <w:tcW w:w="2988" w:type="dxa"/>
          </w:tcPr>
          <w:p w14:paraId="5907CAED" w14:textId="77777777" w:rsidR="005066B6" w:rsidRPr="007155AF" w:rsidRDefault="005066B6"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9. Check Compression</w:t>
            </w:r>
          </w:p>
        </w:tc>
        <w:tc>
          <w:tcPr>
            <w:tcW w:w="2988" w:type="dxa"/>
          </w:tcPr>
          <w:p w14:paraId="1B00CA21" w14:textId="77777777" w:rsidR="005066B6" w:rsidRPr="007155AF" w:rsidRDefault="005066B6" w:rsidP="00864ABF">
            <w:pPr>
              <w:pStyle w:val="Style1"/>
              <w:widowControl/>
              <w:spacing w:line="200" w:lineRule="exact"/>
              <w:rPr>
                <w:rFonts w:asciiTheme="majorHAnsi" w:hAnsiTheme="majorHAnsi" w:cs="Calibri"/>
                <w:sz w:val="20"/>
                <w:szCs w:val="20"/>
              </w:rPr>
            </w:pPr>
          </w:p>
        </w:tc>
      </w:tr>
      <w:tr w:rsidR="00882A25" w:rsidRPr="007155AF" w14:paraId="267F16DE" w14:textId="77777777" w:rsidTr="00882A25">
        <w:tc>
          <w:tcPr>
            <w:tcW w:w="5976" w:type="dxa"/>
            <w:gridSpan w:val="2"/>
          </w:tcPr>
          <w:p w14:paraId="1097B172" w14:textId="77777777" w:rsidR="00882A25" w:rsidRPr="007155AF" w:rsidRDefault="00882A25" w:rsidP="00864ABF">
            <w:pPr>
              <w:pStyle w:val="Style1"/>
              <w:widowControl/>
              <w:spacing w:line="200" w:lineRule="exact"/>
              <w:rPr>
                <w:rFonts w:asciiTheme="majorHAnsi" w:hAnsiTheme="majorHAnsi" w:cs="Calibri"/>
                <w:b/>
                <w:sz w:val="22"/>
                <w:szCs w:val="20"/>
              </w:rPr>
            </w:pPr>
            <w:r w:rsidRPr="007155AF">
              <w:rPr>
                <w:rFonts w:asciiTheme="majorHAnsi" w:hAnsiTheme="majorHAnsi" w:cs="Calibri"/>
                <w:b/>
                <w:sz w:val="22"/>
                <w:szCs w:val="20"/>
              </w:rPr>
              <w:t>LANDING GEAR:</w:t>
            </w:r>
          </w:p>
        </w:tc>
      </w:tr>
      <w:tr w:rsidR="005066B6" w:rsidRPr="007155AF" w14:paraId="458EDBD7" w14:textId="77777777" w:rsidTr="00882A25">
        <w:tc>
          <w:tcPr>
            <w:tcW w:w="2988" w:type="dxa"/>
          </w:tcPr>
          <w:p w14:paraId="749CFBD1" w14:textId="77777777" w:rsidR="005066B6" w:rsidRPr="007155AF" w:rsidRDefault="005066B6"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1. Brakes</w:t>
            </w:r>
          </w:p>
        </w:tc>
        <w:tc>
          <w:tcPr>
            <w:tcW w:w="2988" w:type="dxa"/>
          </w:tcPr>
          <w:p w14:paraId="45757178" w14:textId="77777777" w:rsidR="005066B6" w:rsidRPr="007155AF" w:rsidRDefault="005066B6" w:rsidP="00864ABF">
            <w:pPr>
              <w:pStyle w:val="Style1"/>
              <w:widowControl/>
              <w:spacing w:line="200" w:lineRule="exact"/>
              <w:rPr>
                <w:rFonts w:asciiTheme="majorHAnsi" w:hAnsiTheme="majorHAnsi" w:cs="Calibri"/>
                <w:sz w:val="20"/>
                <w:szCs w:val="20"/>
              </w:rPr>
            </w:pPr>
          </w:p>
        </w:tc>
      </w:tr>
      <w:tr w:rsidR="005066B6" w:rsidRPr="007155AF" w14:paraId="061FCDEE" w14:textId="77777777" w:rsidTr="00882A25">
        <w:tc>
          <w:tcPr>
            <w:tcW w:w="2988" w:type="dxa"/>
          </w:tcPr>
          <w:p w14:paraId="14949961" w14:textId="77777777" w:rsidR="005066B6" w:rsidRPr="007155AF" w:rsidRDefault="005066B6"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2. Tire Inflation</w:t>
            </w:r>
          </w:p>
        </w:tc>
        <w:tc>
          <w:tcPr>
            <w:tcW w:w="2988" w:type="dxa"/>
          </w:tcPr>
          <w:p w14:paraId="23CCE2A6" w14:textId="77777777" w:rsidR="005066B6" w:rsidRPr="007155AF" w:rsidRDefault="005066B6" w:rsidP="00864ABF">
            <w:pPr>
              <w:pStyle w:val="Style1"/>
              <w:widowControl/>
              <w:spacing w:line="200" w:lineRule="exact"/>
              <w:rPr>
                <w:rFonts w:asciiTheme="majorHAnsi" w:hAnsiTheme="majorHAnsi" w:cs="Calibri"/>
                <w:sz w:val="20"/>
                <w:szCs w:val="20"/>
              </w:rPr>
            </w:pPr>
          </w:p>
        </w:tc>
      </w:tr>
      <w:tr w:rsidR="00882A25" w:rsidRPr="007155AF" w14:paraId="643819FF" w14:textId="77777777" w:rsidTr="00882A25">
        <w:tc>
          <w:tcPr>
            <w:tcW w:w="5976" w:type="dxa"/>
            <w:gridSpan w:val="2"/>
          </w:tcPr>
          <w:p w14:paraId="0D2BCBDA" w14:textId="77777777" w:rsidR="00882A25" w:rsidRPr="007155AF" w:rsidRDefault="00882A25" w:rsidP="00864ABF">
            <w:pPr>
              <w:pStyle w:val="Style1"/>
              <w:widowControl/>
              <w:spacing w:line="200" w:lineRule="exact"/>
              <w:rPr>
                <w:rFonts w:asciiTheme="majorHAnsi" w:hAnsiTheme="majorHAnsi" w:cs="Calibri"/>
                <w:b/>
                <w:sz w:val="22"/>
                <w:szCs w:val="20"/>
              </w:rPr>
            </w:pPr>
            <w:r w:rsidRPr="007155AF">
              <w:rPr>
                <w:rFonts w:asciiTheme="majorHAnsi" w:hAnsiTheme="majorHAnsi" w:cs="Calibri"/>
                <w:b/>
                <w:sz w:val="22"/>
                <w:szCs w:val="20"/>
              </w:rPr>
              <w:t>WINGS:</w:t>
            </w:r>
          </w:p>
        </w:tc>
      </w:tr>
      <w:tr w:rsidR="005066B6" w:rsidRPr="007155AF" w14:paraId="059CD607" w14:textId="77777777" w:rsidTr="00882A25">
        <w:tc>
          <w:tcPr>
            <w:tcW w:w="2988" w:type="dxa"/>
          </w:tcPr>
          <w:p w14:paraId="574A477E" w14:textId="77777777" w:rsidR="005066B6" w:rsidRPr="007155AF" w:rsidRDefault="005066B6"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1. Inspect fabric or metal skin</w:t>
            </w:r>
          </w:p>
        </w:tc>
        <w:tc>
          <w:tcPr>
            <w:tcW w:w="2988" w:type="dxa"/>
          </w:tcPr>
          <w:p w14:paraId="57A59047" w14:textId="77777777" w:rsidR="005066B6" w:rsidRPr="007155AF" w:rsidRDefault="005066B6" w:rsidP="00864ABF">
            <w:pPr>
              <w:pStyle w:val="Style1"/>
              <w:widowControl/>
              <w:spacing w:line="200" w:lineRule="exact"/>
              <w:rPr>
                <w:rFonts w:asciiTheme="majorHAnsi" w:hAnsiTheme="majorHAnsi" w:cs="Calibri"/>
                <w:b/>
                <w:sz w:val="20"/>
                <w:szCs w:val="20"/>
              </w:rPr>
            </w:pPr>
          </w:p>
        </w:tc>
      </w:tr>
      <w:tr w:rsidR="005066B6" w:rsidRPr="007155AF" w14:paraId="78CCE68C" w14:textId="77777777" w:rsidTr="00882A25">
        <w:tc>
          <w:tcPr>
            <w:tcW w:w="2988" w:type="dxa"/>
          </w:tcPr>
          <w:p w14:paraId="6CCB8309" w14:textId="77777777" w:rsidR="005066B6" w:rsidRPr="007155AF" w:rsidRDefault="005066B6"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2. Control Operation</w:t>
            </w:r>
          </w:p>
        </w:tc>
        <w:tc>
          <w:tcPr>
            <w:tcW w:w="2988" w:type="dxa"/>
          </w:tcPr>
          <w:p w14:paraId="566EEED3" w14:textId="77777777" w:rsidR="005066B6" w:rsidRPr="007155AF" w:rsidRDefault="005066B6" w:rsidP="00864ABF">
            <w:pPr>
              <w:pStyle w:val="Style1"/>
              <w:widowControl/>
              <w:spacing w:line="200" w:lineRule="exact"/>
              <w:rPr>
                <w:rFonts w:asciiTheme="majorHAnsi" w:hAnsiTheme="majorHAnsi" w:cs="Calibri"/>
                <w:b/>
                <w:sz w:val="20"/>
                <w:szCs w:val="20"/>
              </w:rPr>
            </w:pPr>
          </w:p>
        </w:tc>
      </w:tr>
      <w:tr w:rsidR="00882A25" w:rsidRPr="007155AF" w14:paraId="37A8FB65" w14:textId="77777777" w:rsidTr="00882A25">
        <w:tc>
          <w:tcPr>
            <w:tcW w:w="5976" w:type="dxa"/>
            <w:gridSpan w:val="2"/>
          </w:tcPr>
          <w:p w14:paraId="67B57727" w14:textId="77777777" w:rsidR="00882A25" w:rsidRPr="007155AF" w:rsidRDefault="00882A25" w:rsidP="00864ABF">
            <w:pPr>
              <w:pStyle w:val="Style1"/>
              <w:widowControl/>
              <w:spacing w:line="200" w:lineRule="exact"/>
              <w:rPr>
                <w:rFonts w:asciiTheme="majorHAnsi" w:hAnsiTheme="majorHAnsi" w:cs="Calibri"/>
                <w:b/>
                <w:sz w:val="22"/>
                <w:szCs w:val="20"/>
              </w:rPr>
            </w:pPr>
            <w:r w:rsidRPr="007155AF">
              <w:rPr>
                <w:rFonts w:asciiTheme="majorHAnsi" w:hAnsiTheme="majorHAnsi" w:cs="Calibri"/>
                <w:b/>
                <w:sz w:val="22"/>
                <w:szCs w:val="20"/>
              </w:rPr>
              <w:t>TAIL CONTROL SURFACE:</w:t>
            </w:r>
          </w:p>
        </w:tc>
      </w:tr>
      <w:tr w:rsidR="005066B6" w:rsidRPr="007155AF" w14:paraId="4F859392" w14:textId="77777777" w:rsidTr="00882A25">
        <w:tc>
          <w:tcPr>
            <w:tcW w:w="2988" w:type="dxa"/>
          </w:tcPr>
          <w:p w14:paraId="68C11E91" w14:textId="77777777" w:rsidR="005066B6" w:rsidRPr="007155AF" w:rsidRDefault="005066B6"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 xml:space="preserve">1. Inspect </w:t>
            </w:r>
            <w:r w:rsidR="00882A25" w:rsidRPr="007155AF">
              <w:rPr>
                <w:rFonts w:asciiTheme="majorHAnsi" w:hAnsiTheme="majorHAnsi" w:cs="Calibri"/>
                <w:sz w:val="20"/>
                <w:szCs w:val="20"/>
              </w:rPr>
              <w:t>S</w:t>
            </w:r>
            <w:r w:rsidRPr="007155AF">
              <w:rPr>
                <w:rFonts w:asciiTheme="majorHAnsi" w:hAnsiTheme="majorHAnsi" w:cs="Calibri"/>
                <w:sz w:val="20"/>
                <w:szCs w:val="20"/>
              </w:rPr>
              <w:t>kin</w:t>
            </w:r>
          </w:p>
        </w:tc>
        <w:tc>
          <w:tcPr>
            <w:tcW w:w="2988" w:type="dxa"/>
          </w:tcPr>
          <w:p w14:paraId="53BE8873" w14:textId="77777777" w:rsidR="005066B6" w:rsidRPr="007155AF" w:rsidRDefault="005066B6" w:rsidP="00864ABF">
            <w:pPr>
              <w:pStyle w:val="Style1"/>
              <w:widowControl/>
              <w:spacing w:line="200" w:lineRule="exact"/>
              <w:rPr>
                <w:rFonts w:asciiTheme="majorHAnsi" w:hAnsiTheme="majorHAnsi" w:cs="Calibri"/>
                <w:b/>
                <w:sz w:val="20"/>
                <w:szCs w:val="20"/>
              </w:rPr>
            </w:pPr>
          </w:p>
        </w:tc>
      </w:tr>
      <w:tr w:rsidR="00882A25" w:rsidRPr="007155AF" w14:paraId="657DEB18" w14:textId="77777777" w:rsidTr="00882A25">
        <w:tc>
          <w:tcPr>
            <w:tcW w:w="2988" w:type="dxa"/>
          </w:tcPr>
          <w:p w14:paraId="527B222D" w14:textId="77777777" w:rsidR="00882A25" w:rsidRPr="007155AF" w:rsidRDefault="00882A25"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2. Control Operation</w:t>
            </w:r>
          </w:p>
        </w:tc>
        <w:tc>
          <w:tcPr>
            <w:tcW w:w="2988" w:type="dxa"/>
          </w:tcPr>
          <w:p w14:paraId="58DB05E4" w14:textId="77777777" w:rsidR="00882A25" w:rsidRPr="007155AF" w:rsidRDefault="00882A25" w:rsidP="00864ABF">
            <w:pPr>
              <w:pStyle w:val="Style1"/>
              <w:widowControl/>
              <w:spacing w:line="200" w:lineRule="exact"/>
              <w:rPr>
                <w:rFonts w:asciiTheme="majorHAnsi" w:hAnsiTheme="majorHAnsi" w:cs="Calibri"/>
                <w:b/>
                <w:sz w:val="20"/>
                <w:szCs w:val="20"/>
              </w:rPr>
            </w:pPr>
          </w:p>
        </w:tc>
      </w:tr>
      <w:tr w:rsidR="00882A25" w:rsidRPr="007155AF" w14:paraId="609FDBDD" w14:textId="77777777" w:rsidTr="00882A25">
        <w:tc>
          <w:tcPr>
            <w:tcW w:w="5976" w:type="dxa"/>
            <w:gridSpan w:val="2"/>
          </w:tcPr>
          <w:p w14:paraId="2AB0EDCF" w14:textId="77777777" w:rsidR="00882A25" w:rsidRPr="007155AF" w:rsidRDefault="00882A25" w:rsidP="00864ABF">
            <w:pPr>
              <w:pStyle w:val="Style1"/>
              <w:widowControl/>
              <w:spacing w:line="200" w:lineRule="exact"/>
              <w:rPr>
                <w:rFonts w:asciiTheme="majorHAnsi" w:hAnsiTheme="majorHAnsi" w:cs="Calibri"/>
                <w:b/>
                <w:sz w:val="22"/>
                <w:szCs w:val="20"/>
              </w:rPr>
            </w:pPr>
            <w:r w:rsidRPr="007155AF">
              <w:rPr>
                <w:rFonts w:asciiTheme="majorHAnsi" w:hAnsiTheme="majorHAnsi" w:cs="Calibri"/>
                <w:b/>
                <w:sz w:val="22"/>
                <w:szCs w:val="20"/>
              </w:rPr>
              <w:t>FUSELAGE:</w:t>
            </w:r>
          </w:p>
        </w:tc>
      </w:tr>
      <w:tr w:rsidR="00882A25" w:rsidRPr="007155AF" w14:paraId="433D17A1" w14:textId="77777777" w:rsidTr="00882A25">
        <w:tc>
          <w:tcPr>
            <w:tcW w:w="2988" w:type="dxa"/>
          </w:tcPr>
          <w:p w14:paraId="6FC299EE" w14:textId="77777777" w:rsidR="00882A25" w:rsidRPr="007155AF" w:rsidRDefault="00882A25"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1. Inspect Skin</w:t>
            </w:r>
          </w:p>
        </w:tc>
        <w:tc>
          <w:tcPr>
            <w:tcW w:w="2988" w:type="dxa"/>
          </w:tcPr>
          <w:p w14:paraId="179827D7" w14:textId="77777777" w:rsidR="00882A25" w:rsidRPr="007155AF" w:rsidRDefault="00882A25" w:rsidP="00864ABF">
            <w:pPr>
              <w:pStyle w:val="Style1"/>
              <w:widowControl/>
              <w:spacing w:line="200" w:lineRule="exact"/>
              <w:rPr>
                <w:rFonts w:asciiTheme="majorHAnsi" w:hAnsiTheme="majorHAnsi" w:cs="Calibri"/>
                <w:b/>
                <w:sz w:val="20"/>
                <w:szCs w:val="20"/>
              </w:rPr>
            </w:pPr>
          </w:p>
        </w:tc>
      </w:tr>
      <w:tr w:rsidR="00882A25" w:rsidRPr="007155AF" w14:paraId="047C1356" w14:textId="77777777" w:rsidTr="00882A25">
        <w:tc>
          <w:tcPr>
            <w:tcW w:w="5976" w:type="dxa"/>
            <w:gridSpan w:val="2"/>
          </w:tcPr>
          <w:p w14:paraId="19C061FE" w14:textId="77777777" w:rsidR="00882A25" w:rsidRPr="007155AF" w:rsidRDefault="00882A25" w:rsidP="00864ABF">
            <w:pPr>
              <w:pStyle w:val="Style1"/>
              <w:widowControl/>
              <w:spacing w:line="200" w:lineRule="exact"/>
              <w:rPr>
                <w:rFonts w:asciiTheme="majorHAnsi" w:hAnsiTheme="majorHAnsi" w:cs="Calibri"/>
                <w:b/>
                <w:sz w:val="22"/>
                <w:szCs w:val="20"/>
              </w:rPr>
            </w:pPr>
            <w:r w:rsidRPr="007155AF">
              <w:rPr>
                <w:rFonts w:asciiTheme="majorHAnsi" w:hAnsiTheme="majorHAnsi" w:cs="Calibri"/>
                <w:b/>
                <w:sz w:val="22"/>
                <w:szCs w:val="20"/>
              </w:rPr>
              <w:t>ACCESSORIES:</w:t>
            </w:r>
          </w:p>
        </w:tc>
      </w:tr>
      <w:tr w:rsidR="00882A25" w:rsidRPr="007155AF" w14:paraId="1D5CF1A3" w14:textId="77777777" w:rsidTr="00882A25">
        <w:tc>
          <w:tcPr>
            <w:tcW w:w="2988" w:type="dxa"/>
          </w:tcPr>
          <w:p w14:paraId="26FE775A" w14:textId="77777777" w:rsidR="00882A25" w:rsidRPr="007155AF" w:rsidRDefault="00882A25"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1. Battery</w:t>
            </w:r>
          </w:p>
        </w:tc>
        <w:tc>
          <w:tcPr>
            <w:tcW w:w="2988" w:type="dxa"/>
          </w:tcPr>
          <w:p w14:paraId="0B357883" w14:textId="77777777" w:rsidR="00882A25" w:rsidRPr="007155AF" w:rsidRDefault="00882A25" w:rsidP="00864ABF">
            <w:pPr>
              <w:pStyle w:val="Style1"/>
              <w:widowControl/>
              <w:spacing w:line="200" w:lineRule="exact"/>
              <w:rPr>
                <w:rFonts w:asciiTheme="majorHAnsi" w:hAnsiTheme="majorHAnsi" w:cs="Calibri"/>
                <w:b/>
                <w:sz w:val="20"/>
                <w:szCs w:val="20"/>
              </w:rPr>
            </w:pPr>
          </w:p>
        </w:tc>
      </w:tr>
      <w:tr w:rsidR="00882A25" w:rsidRPr="007155AF" w14:paraId="7C65414C" w14:textId="77777777" w:rsidTr="00882A25">
        <w:tc>
          <w:tcPr>
            <w:tcW w:w="2988" w:type="dxa"/>
          </w:tcPr>
          <w:p w14:paraId="11AECEF6" w14:textId="77777777" w:rsidR="00882A25" w:rsidRPr="007155AF" w:rsidRDefault="00882A25"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2. Avionics</w:t>
            </w:r>
          </w:p>
        </w:tc>
        <w:tc>
          <w:tcPr>
            <w:tcW w:w="2988" w:type="dxa"/>
          </w:tcPr>
          <w:p w14:paraId="7A46778C" w14:textId="77777777" w:rsidR="00882A25" w:rsidRPr="007155AF" w:rsidRDefault="00882A25" w:rsidP="00864ABF">
            <w:pPr>
              <w:pStyle w:val="Style1"/>
              <w:widowControl/>
              <w:spacing w:line="200" w:lineRule="exact"/>
              <w:rPr>
                <w:rFonts w:asciiTheme="majorHAnsi" w:hAnsiTheme="majorHAnsi" w:cs="Calibri"/>
                <w:b/>
                <w:sz w:val="20"/>
                <w:szCs w:val="20"/>
              </w:rPr>
            </w:pPr>
          </w:p>
        </w:tc>
      </w:tr>
    </w:tbl>
    <w:p w14:paraId="53870229" w14:textId="77777777" w:rsidR="00CE2196" w:rsidRPr="007155AF" w:rsidRDefault="00CE2196" w:rsidP="00EB450E">
      <w:pPr>
        <w:pStyle w:val="Style1"/>
        <w:widowControl/>
        <w:spacing w:before="120" w:after="120"/>
        <w:rPr>
          <w:rFonts w:asciiTheme="majorHAnsi" w:hAnsiTheme="majorHAnsi" w:cs="Calibri"/>
          <w:sz w:val="20"/>
          <w:szCs w:val="20"/>
        </w:rPr>
      </w:pPr>
    </w:p>
    <w:p w14:paraId="7D6ABAFA" w14:textId="77777777" w:rsidR="00883C67" w:rsidRPr="007155AF" w:rsidRDefault="00CE2196" w:rsidP="00B84A7E">
      <w:pPr>
        <w:pStyle w:val="Style1"/>
        <w:widowControl/>
        <w:jc w:val="center"/>
        <w:rPr>
          <w:rStyle w:val="FontStyle11"/>
          <w:rFonts w:asciiTheme="majorHAnsi" w:hAnsiTheme="majorHAnsi"/>
          <w:b/>
          <w:sz w:val="36"/>
          <w:szCs w:val="20"/>
        </w:rPr>
      </w:pPr>
      <w:r w:rsidRPr="007155AF">
        <w:rPr>
          <w:rFonts w:asciiTheme="majorHAnsi" w:hAnsiTheme="majorHAnsi" w:cs="Calibri"/>
          <w:sz w:val="20"/>
          <w:szCs w:val="20"/>
        </w:rPr>
        <w:br w:type="page"/>
      </w:r>
      <w:r w:rsidR="00864ABF" w:rsidRPr="007155AF">
        <w:rPr>
          <w:rStyle w:val="FontStyle11"/>
          <w:rFonts w:asciiTheme="majorHAnsi" w:hAnsiTheme="majorHAnsi"/>
          <w:b/>
          <w:sz w:val="36"/>
          <w:szCs w:val="20"/>
        </w:rPr>
        <w:lastRenderedPageBreak/>
        <w:t>100</w:t>
      </w:r>
      <w:r w:rsidR="00883C67" w:rsidRPr="007155AF">
        <w:rPr>
          <w:rStyle w:val="FontStyle11"/>
          <w:rFonts w:asciiTheme="majorHAnsi" w:hAnsiTheme="majorHAnsi"/>
          <w:b/>
          <w:sz w:val="36"/>
          <w:szCs w:val="20"/>
        </w:rPr>
        <w:t xml:space="preserve"> HOUR INSPECTION REPORT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887"/>
        <w:gridCol w:w="2873"/>
      </w:tblGrid>
      <w:tr w:rsidR="00883C67" w:rsidRPr="007155AF" w14:paraId="1F7B1D5C" w14:textId="77777777" w:rsidTr="008F4657">
        <w:tc>
          <w:tcPr>
            <w:tcW w:w="2988" w:type="dxa"/>
            <w:tcBorders>
              <w:bottom w:val="nil"/>
            </w:tcBorders>
          </w:tcPr>
          <w:p w14:paraId="02941218" w14:textId="77777777" w:rsidR="00883C67" w:rsidRPr="007155AF" w:rsidRDefault="00883C67" w:rsidP="008F4657">
            <w:pPr>
              <w:pStyle w:val="Style1"/>
              <w:widowControl/>
              <w:spacing w:before="120" w:after="120" w:line="276" w:lineRule="auto"/>
              <w:rPr>
                <w:rFonts w:asciiTheme="majorHAnsi" w:hAnsiTheme="majorHAnsi" w:cs="Calibri"/>
                <w:sz w:val="20"/>
                <w:szCs w:val="20"/>
              </w:rPr>
            </w:pPr>
            <w:r w:rsidRPr="007155AF">
              <w:rPr>
                <w:rStyle w:val="FontStyle11"/>
                <w:rFonts w:asciiTheme="majorHAnsi" w:hAnsiTheme="majorHAnsi"/>
                <w:sz w:val="20"/>
                <w:szCs w:val="20"/>
              </w:rPr>
              <w:br w:type="page"/>
            </w:r>
            <w:r w:rsidRPr="007155AF">
              <w:rPr>
                <w:rFonts w:asciiTheme="majorHAnsi" w:hAnsiTheme="majorHAnsi" w:cs="Calibri"/>
                <w:sz w:val="20"/>
                <w:szCs w:val="20"/>
              </w:rPr>
              <w:t>Plane:__________________</w:t>
            </w:r>
            <w:r w:rsidRPr="007155AF">
              <w:rPr>
                <w:rFonts w:asciiTheme="majorHAnsi" w:hAnsiTheme="majorHAnsi" w:cs="Calibri"/>
                <w:sz w:val="20"/>
                <w:szCs w:val="20"/>
              </w:rPr>
              <w:br/>
              <w:t>Engine:_________________</w:t>
            </w:r>
          </w:p>
        </w:tc>
        <w:tc>
          <w:tcPr>
            <w:tcW w:w="2988" w:type="dxa"/>
            <w:tcBorders>
              <w:bottom w:val="nil"/>
            </w:tcBorders>
          </w:tcPr>
          <w:p w14:paraId="0586CD35" w14:textId="77777777" w:rsidR="00883C67" w:rsidRPr="007155AF" w:rsidRDefault="00883C67" w:rsidP="008F4657">
            <w:pPr>
              <w:pStyle w:val="Style1"/>
              <w:widowControl/>
              <w:spacing w:before="120" w:after="120" w:line="276" w:lineRule="auto"/>
              <w:rPr>
                <w:rFonts w:asciiTheme="majorHAnsi" w:hAnsiTheme="majorHAnsi" w:cs="Calibri"/>
                <w:sz w:val="20"/>
                <w:szCs w:val="20"/>
              </w:rPr>
            </w:pPr>
            <w:r w:rsidRPr="007155AF">
              <w:rPr>
                <w:rFonts w:asciiTheme="majorHAnsi" w:hAnsiTheme="majorHAnsi" w:cs="Calibri"/>
                <w:sz w:val="20"/>
                <w:szCs w:val="20"/>
              </w:rPr>
              <w:t>Date:__________________</w:t>
            </w:r>
            <w:r w:rsidRPr="007155AF">
              <w:rPr>
                <w:rFonts w:asciiTheme="majorHAnsi" w:hAnsiTheme="majorHAnsi" w:cs="Calibri"/>
                <w:sz w:val="20"/>
                <w:szCs w:val="20"/>
              </w:rPr>
              <w:br/>
              <w:t>NC:____________________</w:t>
            </w:r>
          </w:p>
        </w:tc>
      </w:tr>
      <w:tr w:rsidR="00883C67" w:rsidRPr="007155AF" w14:paraId="2408FE92" w14:textId="77777777" w:rsidTr="008F4657">
        <w:trPr>
          <w:trHeight w:val="432"/>
        </w:trPr>
        <w:tc>
          <w:tcPr>
            <w:tcW w:w="5976" w:type="dxa"/>
            <w:gridSpan w:val="2"/>
            <w:tcBorders>
              <w:top w:val="nil"/>
              <w:bottom w:val="nil"/>
            </w:tcBorders>
          </w:tcPr>
          <w:p w14:paraId="5122183F" w14:textId="77777777" w:rsidR="00883C67" w:rsidRPr="007155AF" w:rsidRDefault="00883C67"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Check all items under 25 Hour Inspectio</w:t>
            </w:r>
            <w:r w:rsidR="00864ABF" w:rsidRPr="007155AF">
              <w:rPr>
                <w:rFonts w:asciiTheme="majorHAnsi" w:hAnsiTheme="majorHAnsi" w:cs="Calibri"/>
                <w:sz w:val="20"/>
                <w:szCs w:val="20"/>
              </w:rPr>
              <w:t>n</w:t>
            </w:r>
            <w:r w:rsidRPr="007155AF">
              <w:rPr>
                <w:rFonts w:asciiTheme="majorHAnsi" w:hAnsiTheme="majorHAnsi" w:cs="Calibri"/>
                <w:sz w:val="20"/>
                <w:szCs w:val="20"/>
              </w:rPr>
              <w:t>.</w:t>
            </w:r>
            <w:r w:rsidRPr="007155AF">
              <w:rPr>
                <w:rFonts w:asciiTheme="majorHAnsi" w:hAnsiTheme="majorHAnsi" w:cs="Calibri"/>
                <w:sz w:val="20"/>
                <w:szCs w:val="20"/>
              </w:rPr>
              <w:br/>
              <w:t xml:space="preserve">Use  a checkmark for OK, an </w:t>
            </w:r>
            <w:r w:rsidRPr="007155AF">
              <w:rPr>
                <w:rFonts w:asciiTheme="majorHAnsi" w:hAnsiTheme="majorHAnsi" w:cs="Calibri"/>
                <w:b/>
                <w:sz w:val="20"/>
                <w:szCs w:val="20"/>
              </w:rPr>
              <w:t>X</w:t>
            </w:r>
            <w:r w:rsidRPr="007155AF">
              <w:rPr>
                <w:rFonts w:asciiTheme="majorHAnsi" w:hAnsiTheme="majorHAnsi" w:cs="Calibri"/>
                <w:sz w:val="20"/>
                <w:szCs w:val="20"/>
              </w:rPr>
              <w:t xml:space="preserve"> for defective</w:t>
            </w:r>
          </w:p>
        </w:tc>
      </w:tr>
      <w:tr w:rsidR="00883C67" w:rsidRPr="007155AF" w14:paraId="0A6B9E0D" w14:textId="77777777" w:rsidTr="008F4657">
        <w:tc>
          <w:tcPr>
            <w:tcW w:w="5976" w:type="dxa"/>
            <w:gridSpan w:val="2"/>
            <w:tcBorders>
              <w:top w:val="nil"/>
            </w:tcBorders>
          </w:tcPr>
          <w:p w14:paraId="081AE263" w14:textId="77777777" w:rsidR="00883C67" w:rsidRPr="007155AF" w:rsidRDefault="00883C67" w:rsidP="00883C67">
            <w:pPr>
              <w:pStyle w:val="Style1"/>
              <w:widowControl/>
              <w:rPr>
                <w:rFonts w:asciiTheme="majorHAnsi" w:hAnsiTheme="majorHAnsi" w:cs="Calibri"/>
                <w:b/>
                <w:sz w:val="20"/>
                <w:szCs w:val="20"/>
              </w:rPr>
            </w:pPr>
            <w:r w:rsidRPr="007155AF">
              <w:rPr>
                <w:rFonts w:asciiTheme="majorHAnsi" w:hAnsiTheme="majorHAnsi" w:cs="Calibri"/>
                <w:b/>
                <w:sz w:val="20"/>
                <w:szCs w:val="20"/>
              </w:rPr>
              <w:t>PROPELLER:                                                             Remarks</w:t>
            </w:r>
          </w:p>
        </w:tc>
      </w:tr>
      <w:tr w:rsidR="00883C67" w:rsidRPr="007155AF" w14:paraId="36A42635" w14:textId="77777777" w:rsidTr="008F4657">
        <w:tc>
          <w:tcPr>
            <w:tcW w:w="2988" w:type="dxa"/>
          </w:tcPr>
          <w:p w14:paraId="5D9B0108" w14:textId="77777777" w:rsidR="00883C67" w:rsidRPr="007155AF" w:rsidRDefault="00883C67"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1. Blades</w:t>
            </w:r>
          </w:p>
        </w:tc>
        <w:tc>
          <w:tcPr>
            <w:tcW w:w="2988" w:type="dxa"/>
          </w:tcPr>
          <w:p w14:paraId="1E838579" w14:textId="77777777" w:rsidR="00883C67" w:rsidRPr="007155AF" w:rsidRDefault="00883C67" w:rsidP="00864ABF">
            <w:pPr>
              <w:pStyle w:val="Style1"/>
              <w:widowControl/>
              <w:spacing w:line="200" w:lineRule="exact"/>
              <w:rPr>
                <w:rFonts w:asciiTheme="majorHAnsi" w:hAnsiTheme="majorHAnsi" w:cs="Calibri"/>
                <w:sz w:val="20"/>
                <w:szCs w:val="20"/>
              </w:rPr>
            </w:pPr>
          </w:p>
        </w:tc>
      </w:tr>
      <w:tr w:rsidR="00883C67" w:rsidRPr="007155AF" w14:paraId="7D00C328" w14:textId="77777777" w:rsidTr="008F4657">
        <w:tc>
          <w:tcPr>
            <w:tcW w:w="2988" w:type="dxa"/>
          </w:tcPr>
          <w:p w14:paraId="525AA262" w14:textId="77777777" w:rsidR="00883C67" w:rsidRPr="007155AF" w:rsidRDefault="00883C67"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2. Hub</w:t>
            </w:r>
          </w:p>
        </w:tc>
        <w:tc>
          <w:tcPr>
            <w:tcW w:w="2988" w:type="dxa"/>
          </w:tcPr>
          <w:p w14:paraId="7A146F5A" w14:textId="77777777" w:rsidR="00883C67" w:rsidRPr="007155AF" w:rsidRDefault="00883C67" w:rsidP="00864ABF">
            <w:pPr>
              <w:pStyle w:val="Style1"/>
              <w:widowControl/>
              <w:spacing w:line="200" w:lineRule="exact"/>
              <w:rPr>
                <w:rFonts w:asciiTheme="majorHAnsi" w:hAnsiTheme="majorHAnsi" w:cs="Calibri"/>
                <w:sz w:val="20"/>
                <w:szCs w:val="20"/>
              </w:rPr>
            </w:pPr>
          </w:p>
        </w:tc>
      </w:tr>
      <w:tr w:rsidR="00883C67" w:rsidRPr="007155AF" w14:paraId="49CB0262" w14:textId="77777777" w:rsidTr="008F4657">
        <w:tc>
          <w:tcPr>
            <w:tcW w:w="2988" w:type="dxa"/>
          </w:tcPr>
          <w:p w14:paraId="214BD24A" w14:textId="77777777" w:rsidR="00883C67" w:rsidRPr="007155AF" w:rsidRDefault="00883C67"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3. Track</w:t>
            </w:r>
          </w:p>
        </w:tc>
        <w:tc>
          <w:tcPr>
            <w:tcW w:w="2988" w:type="dxa"/>
          </w:tcPr>
          <w:p w14:paraId="74CF24FD" w14:textId="77777777" w:rsidR="00883C67" w:rsidRPr="007155AF" w:rsidRDefault="00883C67" w:rsidP="00864ABF">
            <w:pPr>
              <w:pStyle w:val="Style1"/>
              <w:widowControl/>
              <w:spacing w:line="200" w:lineRule="exact"/>
              <w:rPr>
                <w:rFonts w:asciiTheme="majorHAnsi" w:hAnsiTheme="majorHAnsi" w:cs="Calibri"/>
                <w:sz w:val="20"/>
                <w:szCs w:val="20"/>
              </w:rPr>
            </w:pPr>
          </w:p>
        </w:tc>
      </w:tr>
      <w:tr w:rsidR="00883C67" w:rsidRPr="007155AF" w14:paraId="5A220E69" w14:textId="77777777" w:rsidTr="008F4657">
        <w:tc>
          <w:tcPr>
            <w:tcW w:w="5976" w:type="dxa"/>
            <w:gridSpan w:val="2"/>
            <w:tcBorders>
              <w:top w:val="nil"/>
            </w:tcBorders>
          </w:tcPr>
          <w:p w14:paraId="0C2748D7" w14:textId="77777777" w:rsidR="00883C67" w:rsidRPr="007155AF" w:rsidRDefault="00883C67" w:rsidP="00864ABF">
            <w:pPr>
              <w:pStyle w:val="Style1"/>
              <w:widowControl/>
              <w:spacing w:line="200" w:lineRule="exact"/>
              <w:rPr>
                <w:rFonts w:asciiTheme="majorHAnsi" w:hAnsiTheme="majorHAnsi" w:cs="Calibri"/>
                <w:b/>
                <w:sz w:val="20"/>
                <w:szCs w:val="20"/>
              </w:rPr>
            </w:pPr>
            <w:r w:rsidRPr="007155AF">
              <w:rPr>
                <w:rFonts w:asciiTheme="majorHAnsi" w:hAnsiTheme="majorHAnsi" w:cs="Calibri"/>
                <w:b/>
                <w:sz w:val="20"/>
                <w:szCs w:val="20"/>
              </w:rPr>
              <w:t>ENGINE:</w:t>
            </w:r>
          </w:p>
        </w:tc>
      </w:tr>
      <w:tr w:rsidR="00883C67" w:rsidRPr="007155AF" w14:paraId="74616784" w14:textId="77777777" w:rsidTr="008F4657">
        <w:tc>
          <w:tcPr>
            <w:tcW w:w="2988" w:type="dxa"/>
          </w:tcPr>
          <w:p w14:paraId="678FB5B9" w14:textId="77777777" w:rsidR="00883C67" w:rsidRPr="007155AF" w:rsidRDefault="00883C67"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1. Cowling</w:t>
            </w:r>
          </w:p>
        </w:tc>
        <w:tc>
          <w:tcPr>
            <w:tcW w:w="2988" w:type="dxa"/>
          </w:tcPr>
          <w:p w14:paraId="0F3B6369" w14:textId="77777777" w:rsidR="00883C67" w:rsidRPr="007155AF" w:rsidRDefault="00883C67" w:rsidP="00864ABF">
            <w:pPr>
              <w:pStyle w:val="Style1"/>
              <w:widowControl/>
              <w:spacing w:line="200" w:lineRule="exact"/>
              <w:rPr>
                <w:rFonts w:asciiTheme="majorHAnsi" w:hAnsiTheme="majorHAnsi" w:cs="Calibri"/>
                <w:sz w:val="20"/>
                <w:szCs w:val="20"/>
              </w:rPr>
            </w:pPr>
          </w:p>
        </w:tc>
      </w:tr>
      <w:tr w:rsidR="00883C67" w:rsidRPr="007155AF" w14:paraId="64E6F6E1" w14:textId="77777777" w:rsidTr="008F4657">
        <w:tc>
          <w:tcPr>
            <w:tcW w:w="2988" w:type="dxa"/>
          </w:tcPr>
          <w:p w14:paraId="57CD31E1" w14:textId="77777777" w:rsidR="00883C67" w:rsidRPr="007155AF" w:rsidRDefault="00883C67"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2. Exhaust System &amp; Heaters</w:t>
            </w:r>
          </w:p>
        </w:tc>
        <w:tc>
          <w:tcPr>
            <w:tcW w:w="2988" w:type="dxa"/>
          </w:tcPr>
          <w:p w14:paraId="75FF798C" w14:textId="77777777" w:rsidR="00883C67" w:rsidRPr="007155AF" w:rsidRDefault="00883C67" w:rsidP="00864ABF">
            <w:pPr>
              <w:pStyle w:val="Style1"/>
              <w:widowControl/>
              <w:spacing w:line="200" w:lineRule="exact"/>
              <w:rPr>
                <w:rFonts w:asciiTheme="majorHAnsi" w:hAnsiTheme="majorHAnsi" w:cs="Calibri"/>
                <w:sz w:val="20"/>
                <w:szCs w:val="20"/>
              </w:rPr>
            </w:pPr>
          </w:p>
        </w:tc>
      </w:tr>
      <w:tr w:rsidR="00883C67" w:rsidRPr="007155AF" w14:paraId="6019C225" w14:textId="77777777" w:rsidTr="008F4657">
        <w:tc>
          <w:tcPr>
            <w:tcW w:w="2988" w:type="dxa"/>
          </w:tcPr>
          <w:p w14:paraId="0B99FBDE" w14:textId="77777777" w:rsidR="00883C67" w:rsidRPr="007155AF" w:rsidRDefault="00883C67"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3. Spark Plugs</w:t>
            </w:r>
          </w:p>
        </w:tc>
        <w:tc>
          <w:tcPr>
            <w:tcW w:w="2988" w:type="dxa"/>
          </w:tcPr>
          <w:p w14:paraId="2D603D3B" w14:textId="77777777" w:rsidR="00883C67" w:rsidRPr="007155AF" w:rsidRDefault="00883C67" w:rsidP="00864ABF">
            <w:pPr>
              <w:pStyle w:val="Style1"/>
              <w:widowControl/>
              <w:spacing w:line="200" w:lineRule="exact"/>
              <w:rPr>
                <w:rFonts w:asciiTheme="majorHAnsi" w:hAnsiTheme="majorHAnsi" w:cs="Calibri"/>
                <w:sz w:val="20"/>
                <w:szCs w:val="20"/>
              </w:rPr>
            </w:pPr>
          </w:p>
        </w:tc>
      </w:tr>
      <w:tr w:rsidR="00883C67" w:rsidRPr="007155AF" w14:paraId="72EA4DAC" w14:textId="77777777" w:rsidTr="008F4657">
        <w:tc>
          <w:tcPr>
            <w:tcW w:w="2988" w:type="dxa"/>
          </w:tcPr>
          <w:p w14:paraId="5739EABE" w14:textId="77777777" w:rsidR="00883C67" w:rsidRPr="007155AF" w:rsidRDefault="00883C67"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4. Magnetos</w:t>
            </w:r>
          </w:p>
        </w:tc>
        <w:tc>
          <w:tcPr>
            <w:tcW w:w="2988" w:type="dxa"/>
          </w:tcPr>
          <w:p w14:paraId="63EF6B0A" w14:textId="77777777" w:rsidR="00883C67" w:rsidRPr="007155AF" w:rsidRDefault="00883C67" w:rsidP="00864ABF">
            <w:pPr>
              <w:pStyle w:val="Style1"/>
              <w:widowControl/>
              <w:spacing w:line="200" w:lineRule="exact"/>
              <w:rPr>
                <w:rFonts w:asciiTheme="majorHAnsi" w:hAnsiTheme="majorHAnsi" w:cs="Calibri"/>
                <w:sz w:val="20"/>
                <w:szCs w:val="20"/>
              </w:rPr>
            </w:pPr>
          </w:p>
        </w:tc>
      </w:tr>
      <w:tr w:rsidR="00883C67" w:rsidRPr="007155AF" w14:paraId="6DF96737" w14:textId="77777777" w:rsidTr="008F4657">
        <w:tc>
          <w:tcPr>
            <w:tcW w:w="2988" w:type="dxa"/>
          </w:tcPr>
          <w:p w14:paraId="21B2C708" w14:textId="77777777" w:rsidR="00883C67" w:rsidRPr="007155AF" w:rsidRDefault="00883C67"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5. Fuel Tank Finger Strainers</w:t>
            </w:r>
          </w:p>
        </w:tc>
        <w:tc>
          <w:tcPr>
            <w:tcW w:w="2988" w:type="dxa"/>
          </w:tcPr>
          <w:p w14:paraId="628A4802" w14:textId="77777777" w:rsidR="00883C67" w:rsidRPr="007155AF" w:rsidRDefault="00883C67" w:rsidP="00864ABF">
            <w:pPr>
              <w:pStyle w:val="Style1"/>
              <w:widowControl/>
              <w:spacing w:line="200" w:lineRule="exact"/>
              <w:rPr>
                <w:rFonts w:asciiTheme="majorHAnsi" w:hAnsiTheme="majorHAnsi" w:cs="Calibri"/>
                <w:sz w:val="20"/>
                <w:szCs w:val="20"/>
              </w:rPr>
            </w:pPr>
          </w:p>
        </w:tc>
      </w:tr>
      <w:tr w:rsidR="00883C67" w:rsidRPr="007155AF" w14:paraId="0C05FF04" w14:textId="77777777" w:rsidTr="008F4657">
        <w:tc>
          <w:tcPr>
            <w:tcW w:w="2988" w:type="dxa"/>
          </w:tcPr>
          <w:p w14:paraId="13F997CD" w14:textId="77777777" w:rsidR="00883C67" w:rsidRPr="007155AF" w:rsidRDefault="00883C67"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6. Oil System Screen</w:t>
            </w:r>
          </w:p>
        </w:tc>
        <w:tc>
          <w:tcPr>
            <w:tcW w:w="2988" w:type="dxa"/>
          </w:tcPr>
          <w:p w14:paraId="69415FD3" w14:textId="77777777" w:rsidR="00883C67" w:rsidRPr="007155AF" w:rsidRDefault="00883C67" w:rsidP="00864ABF">
            <w:pPr>
              <w:pStyle w:val="Style1"/>
              <w:widowControl/>
              <w:spacing w:line="200" w:lineRule="exact"/>
              <w:rPr>
                <w:rFonts w:asciiTheme="majorHAnsi" w:hAnsiTheme="majorHAnsi" w:cs="Calibri"/>
                <w:sz w:val="20"/>
                <w:szCs w:val="20"/>
              </w:rPr>
            </w:pPr>
          </w:p>
        </w:tc>
      </w:tr>
      <w:tr w:rsidR="00883C67" w:rsidRPr="007155AF" w14:paraId="0AA24E98" w14:textId="77777777" w:rsidTr="008F4657">
        <w:tc>
          <w:tcPr>
            <w:tcW w:w="2988" w:type="dxa"/>
          </w:tcPr>
          <w:p w14:paraId="5D14FC5E" w14:textId="77777777" w:rsidR="00883C67" w:rsidRPr="007155AF" w:rsidRDefault="00883C67"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7. Carburetor and Air System</w:t>
            </w:r>
          </w:p>
        </w:tc>
        <w:tc>
          <w:tcPr>
            <w:tcW w:w="2988" w:type="dxa"/>
          </w:tcPr>
          <w:p w14:paraId="092279AB" w14:textId="77777777" w:rsidR="00883C67" w:rsidRPr="007155AF" w:rsidRDefault="00883C67" w:rsidP="00864ABF">
            <w:pPr>
              <w:pStyle w:val="Style1"/>
              <w:widowControl/>
              <w:spacing w:line="200" w:lineRule="exact"/>
              <w:rPr>
                <w:rFonts w:asciiTheme="majorHAnsi" w:hAnsiTheme="majorHAnsi" w:cs="Calibri"/>
                <w:sz w:val="20"/>
                <w:szCs w:val="20"/>
              </w:rPr>
            </w:pPr>
          </w:p>
        </w:tc>
      </w:tr>
      <w:tr w:rsidR="00883C67" w:rsidRPr="007155AF" w14:paraId="1C009942" w14:textId="77777777" w:rsidTr="008F4657">
        <w:tc>
          <w:tcPr>
            <w:tcW w:w="5976" w:type="dxa"/>
            <w:gridSpan w:val="2"/>
          </w:tcPr>
          <w:p w14:paraId="0FADDCE9" w14:textId="77777777" w:rsidR="00883C67" w:rsidRPr="007155AF" w:rsidRDefault="00883C67" w:rsidP="00864ABF">
            <w:pPr>
              <w:pStyle w:val="Style1"/>
              <w:widowControl/>
              <w:spacing w:line="200" w:lineRule="exact"/>
              <w:rPr>
                <w:rFonts w:asciiTheme="majorHAnsi" w:hAnsiTheme="majorHAnsi" w:cs="Calibri"/>
                <w:b/>
                <w:sz w:val="20"/>
                <w:szCs w:val="20"/>
              </w:rPr>
            </w:pPr>
            <w:r w:rsidRPr="007155AF">
              <w:rPr>
                <w:rFonts w:asciiTheme="majorHAnsi" w:hAnsiTheme="majorHAnsi" w:cs="Calibri"/>
                <w:b/>
                <w:sz w:val="20"/>
                <w:szCs w:val="20"/>
              </w:rPr>
              <w:t>LANDING GEAR:</w:t>
            </w:r>
          </w:p>
        </w:tc>
      </w:tr>
      <w:tr w:rsidR="00883C67" w:rsidRPr="007155AF" w14:paraId="33DC6F2A" w14:textId="77777777" w:rsidTr="008F4657">
        <w:tc>
          <w:tcPr>
            <w:tcW w:w="2988" w:type="dxa"/>
          </w:tcPr>
          <w:p w14:paraId="5E043ECF" w14:textId="77777777" w:rsidR="00883C67" w:rsidRPr="007155AF" w:rsidRDefault="00883C67"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1. Wheels</w:t>
            </w:r>
          </w:p>
        </w:tc>
        <w:tc>
          <w:tcPr>
            <w:tcW w:w="2988" w:type="dxa"/>
          </w:tcPr>
          <w:p w14:paraId="63EA7020" w14:textId="77777777" w:rsidR="00883C67" w:rsidRPr="007155AF" w:rsidRDefault="00883C67" w:rsidP="00864ABF">
            <w:pPr>
              <w:pStyle w:val="Style1"/>
              <w:widowControl/>
              <w:spacing w:line="200" w:lineRule="exact"/>
              <w:rPr>
                <w:rFonts w:asciiTheme="majorHAnsi" w:hAnsiTheme="majorHAnsi" w:cs="Calibri"/>
                <w:sz w:val="20"/>
                <w:szCs w:val="20"/>
              </w:rPr>
            </w:pPr>
          </w:p>
        </w:tc>
      </w:tr>
      <w:tr w:rsidR="00883C67" w:rsidRPr="007155AF" w14:paraId="6C945479" w14:textId="77777777" w:rsidTr="008F4657">
        <w:tc>
          <w:tcPr>
            <w:tcW w:w="2988" w:type="dxa"/>
          </w:tcPr>
          <w:p w14:paraId="2AA17B8C" w14:textId="77777777" w:rsidR="00883C67" w:rsidRPr="007155AF" w:rsidRDefault="00883C67"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2. Shock Absorber Units</w:t>
            </w:r>
          </w:p>
        </w:tc>
        <w:tc>
          <w:tcPr>
            <w:tcW w:w="2988" w:type="dxa"/>
          </w:tcPr>
          <w:p w14:paraId="100D62CF" w14:textId="77777777" w:rsidR="00883C67" w:rsidRPr="007155AF" w:rsidRDefault="00883C67" w:rsidP="00864ABF">
            <w:pPr>
              <w:pStyle w:val="Style1"/>
              <w:widowControl/>
              <w:spacing w:line="200" w:lineRule="exact"/>
              <w:rPr>
                <w:rFonts w:asciiTheme="majorHAnsi" w:hAnsiTheme="majorHAnsi" w:cs="Calibri"/>
                <w:sz w:val="20"/>
                <w:szCs w:val="20"/>
              </w:rPr>
            </w:pPr>
          </w:p>
        </w:tc>
      </w:tr>
      <w:tr w:rsidR="00883C67" w:rsidRPr="007155AF" w14:paraId="656E4596" w14:textId="77777777" w:rsidTr="008F4657">
        <w:tc>
          <w:tcPr>
            <w:tcW w:w="2988" w:type="dxa"/>
          </w:tcPr>
          <w:p w14:paraId="1179856B" w14:textId="77777777" w:rsidR="00883C67" w:rsidRPr="007155AF" w:rsidRDefault="00883C67"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3. Brake Lines</w:t>
            </w:r>
          </w:p>
        </w:tc>
        <w:tc>
          <w:tcPr>
            <w:tcW w:w="2988" w:type="dxa"/>
          </w:tcPr>
          <w:p w14:paraId="7E001D3A" w14:textId="77777777" w:rsidR="00883C67" w:rsidRPr="007155AF" w:rsidRDefault="00883C67" w:rsidP="00864ABF">
            <w:pPr>
              <w:pStyle w:val="Style1"/>
              <w:widowControl/>
              <w:spacing w:line="200" w:lineRule="exact"/>
              <w:rPr>
                <w:rFonts w:asciiTheme="majorHAnsi" w:hAnsiTheme="majorHAnsi" w:cs="Calibri"/>
                <w:sz w:val="20"/>
                <w:szCs w:val="20"/>
              </w:rPr>
            </w:pPr>
          </w:p>
        </w:tc>
      </w:tr>
      <w:tr w:rsidR="00883C67" w:rsidRPr="007155AF" w14:paraId="0D1D315F" w14:textId="77777777" w:rsidTr="008F4657">
        <w:tc>
          <w:tcPr>
            <w:tcW w:w="2988" w:type="dxa"/>
          </w:tcPr>
          <w:p w14:paraId="52706DB9" w14:textId="77777777" w:rsidR="00883C67" w:rsidRPr="007155AF" w:rsidRDefault="00883C67"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4. Bolts and Fittings</w:t>
            </w:r>
          </w:p>
        </w:tc>
        <w:tc>
          <w:tcPr>
            <w:tcW w:w="2988" w:type="dxa"/>
          </w:tcPr>
          <w:p w14:paraId="3E2E3111" w14:textId="77777777" w:rsidR="00883C67" w:rsidRPr="007155AF" w:rsidRDefault="00883C67" w:rsidP="00864ABF">
            <w:pPr>
              <w:pStyle w:val="Style1"/>
              <w:widowControl/>
              <w:spacing w:line="200" w:lineRule="exact"/>
              <w:rPr>
                <w:rFonts w:asciiTheme="majorHAnsi" w:hAnsiTheme="majorHAnsi" w:cs="Calibri"/>
                <w:sz w:val="20"/>
                <w:szCs w:val="20"/>
              </w:rPr>
            </w:pPr>
          </w:p>
        </w:tc>
      </w:tr>
      <w:tr w:rsidR="00883C67" w:rsidRPr="007155AF" w14:paraId="5A5A756B" w14:textId="77777777" w:rsidTr="008F4657">
        <w:tc>
          <w:tcPr>
            <w:tcW w:w="5976" w:type="dxa"/>
            <w:gridSpan w:val="2"/>
          </w:tcPr>
          <w:p w14:paraId="33FBB4F9" w14:textId="77777777" w:rsidR="00883C67" w:rsidRPr="007155AF" w:rsidRDefault="00883C67" w:rsidP="00864ABF">
            <w:pPr>
              <w:pStyle w:val="Style1"/>
              <w:widowControl/>
              <w:spacing w:line="200" w:lineRule="exact"/>
              <w:rPr>
                <w:rFonts w:asciiTheme="majorHAnsi" w:hAnsiTheme="majorHAnsi" w:cs="Calibri"/>
                <w:b/>
                <w:sz w:val="20"/>
                <w:szCs w:val="20"/>
              </w:rPr>
            </w:pPr>
            <w:r w:rsidRPr="007155AF">
              <w:rPr>
                <w:rFonts w:asciiTheme="majorHAnsi" w:hAnsiTheme="majorHAnsi" w:cs="Calibri"/>
                <w:b/>
                <w:sz w:val="20"/>
                <w:szCs w:val="20"/>
              </w:rPr>
              <w:t>WINGS:</w:t>
            </w:r>
          </w:p>
        </w:tc>
      </w:tr>
      <w:tr w:rsidR="00883C67" w:rsidRPr="007155AF" w14:paraId="6AC95FC4" w14:textId="77777777" w:rsidTr="008F4657">
        <w:tc>
          <w:tcPr>
            <w:tcW w:w="2988" w:type="dxa"/>
          </w:tcPr>
          <w:p w14:paraId="5B577637" w14:textId="77777777" w:rsidR="00883C67" w:rsidRPr="007155AF" w:rsidRDefault="00883C67"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1</w:t>
            </w:r>
            <w:r w:rsidR="00864ABF" w:rsidRPr="007155AF">
              <w:rPr>
                <w:rFonts w:asciiTheme="majorHAnsi" w:hAnsiTheme="majorHAnsi" w:cs="Calibri"/>
                <w:sz w:val="20"/>
                <w:szCs w:val="20"/>
              </w:rPr>
              <w:t xml:space="preserve"> </w:t>
            </w:r>
            <w:r w:rsidRPr="007155AF">
              <w:rPr>
                <w:rFonts w:asciiTheme="majorHAnsi" w:hAnsiTheme="majorHAnsi" w:cs="Calibri"/>
                <w:sz w:val="20"/>
                <w:szCs w:val="20"/>
              </w:rPr>
              <w:t>Attachment Fittings</w:t>
            </w:r>
          </w:p>
        </w:tc>
        <w:tc>
          <w:tcPr>
            <w:tcW w:w="2988" w:type="dxa"/>
          </w:tcPr>
          <w:p w14:paraId="455F0ED8" w14:textId="77777777" w:rsidR="00883C67" w:rsidRPr="007155AF" w:rsidRDefault="00883C67" w:rsidP="00864ABF">
            <w:pPr>
              <w:pStyle w:val="Style1"/>
              <w:widowControl/>
              <w:spacing w:line="200" w:lineRule="exact"/>
              <w:rPr>
                <w:rFonts w:asciiTheme="majorHAnsi" w:hAnsiTheme="majorHAnsi" w:cs="Calibri"/>
                <w:b/>
                <w:sz w:val="20"/>
                <w:szCs w:val="20"/>
              </w:rPr>
            </w:pPr>
          </w:p>
        </w:tc>
      </w:tr>
      <w:tr w:rsidR="00864ABF" w:rsidRPr="007155AF" w14:paraId="70DE5A41" w14:textId="77777777" w:rsidTr="008F4657">
        <w:tc>
          <w:tcPr>
            <w:tcW w:w="2988" w:type="dxa"/>
          </w:tcPr>
          <w:p w14:paraId="4A6BC03D" w14:textId="77777777" w:rsidR="00864ABF" w:rsidRPr="007155AF" w:rsidRDefault="00864ABF"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2. Hinges, Pins and Horns</w:t>
            </w:r>
          </w:p>
        </w:tc>
        <w:tc>
          <w:tcPr>
            <w:tcW w:w="2988" w:type="dxa"/>
          </w:tcPr>
          <w:p w14:paraId="22BABC81" w14:textId="77777777" w:rsidR="00864ABF" w:rsidRPr="007155AF" w:rsidRDefault="00864ABF" w:rsidP="00864ABF">
            <w:pPr>
              <w:pStyle w:val="Style1"/>
              <w:widowControl/>
              <w:spacing w:line="200" w:lineRule="exact"/>
              <w:rPr>
                <w:rFonts w:asciiTheme="majorHAnsi" w:hAnsiTheme="majorHAnsi" w:cs="Calibri"/>
                <w:b/>
                <w:sz w:val="20"/>
                <w:szCs w:val="20"/>
              </w:rPr>
            </w:pPr>
          </w:p>
        </w:tc>
      </w:tr>
      <w:tr w:rsidR="00883C67" w:rsidRPr="007155AF" w14:paraId="58AD7930" w14:textId="77777777" w:rsidTr="008F4657">
        <w:tc>
          <w:tcPr>
            <w:tcW w:w="2988" w:type="dxa"/>
          </w:tcPr>
          <w:p w14:paraId="1D397510" w14:textId="77777777" w:rsidR="00883C67" w:rsidRPr="007155AF" w:rsidRDefault="00883C67"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2. Control Assembly</w:t>
            </w:r>
          </w:p>
        </w:tc>
        <w:tc>
          <w:tcPr>
            <w:tcW w:w="2988" w:type="dxa"/>
          </w:tcPr>
          <w:p w14:paraId="404CAD9F" w14:textId="77777777" w:rsidR="00883C67" w:rsidRPr="007155AF" w:rsidRDefault="00883C67" w:rsidP="00864ABF">
            <w:pPr>
              <w:pStyle w:val="Style1"/>
              <w:widowControl/>
              <w:spacing w:line="200" w:lineRule="exact"/>
              <w:rPr>
                <w:rFonts w:asciiTheme="majorHAnsi" w:hAnsiTheme="majorHAnsi" w:cs="Calibri"/>
                <w:b/>
                <w:sz w:val="20"/>
                <w:szCs w:val="20"/>
              </w:rPr>
            </w:pPr>
          </w:p>
        </w:tc>
      </w:tr>
      <w:tr w:rsidR="00883C67" w:rsidRPr="007155AF" w14:paraId="661CE35B" w14:textId="77777777" w:rsidTr="008F4657">
        <w:tc>
          <w:tcPr>
            <w:tcW w:w="5976" w:type="dxa"/>
            <w:gridSpan w:val="2"/>
          </w:tcPr>
          <w:p w14:paraId="120F0AC5" w14:textId="77777777" w:rsidR="00883C67" w:rsidRPr="007155AF" w:rsidRDefault="00883C67" w:rsidP="00864ABF">
            <w:pPr>
              <w:pStyle w:val="Style1"/>
              <w:widowControl/>
              <w:spacing w:line="200" w:lineRule="exact"/>
              <w:rPr>
                <w:rFonts w:asciiTheme="majorHAnsi" w:hAnsiTheme="majorHAnsi" w:cs="Calibri"/>
                <w:b/>
                <w:sz w:val="20"/>
                <w:szCs w:val="20"/>
              </w:rPr>
            </w:pPr>
            <w:r w:rsidRPr="007155AF">
              <w:rPr>
                <w:rFonts w:asciiTheme="majorHAnsi" w:hAnsiTheme="majorHAnsi" w:cs="Calibri"/>
                <w:b/>
                <w:sz w:val="20"/>
                <w:szCs w:val="20"/>
              </w:rPr>
              <w:t>TAIL CONTROL SURFACE:</w:t>
            </w:r>
          </w:p>
        </w:tc>
      </w:tr>
      <w:tr w:rsidR="00864ABF" w:rsidRPr="007155AF" w14:paraId="5C05E152" w14:textId="77777777" w:rsidTr="008F4657">
        <w:tc>
          <w:tcPr>
            <w:tcW w:w="2988" w:type="dxa"/>
          </w:tcPr>
          <w:p w14:paraId="7D4B184F" w14:textId="77777777" w:rsidR="00864ABF" w:rsidRPr="007155AF" w:rsidRDefault="00864ABF"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1 Attachment Fittings</w:t>
            </w:r>
          </w:p>
        </w:tc>
        <w:tc>
          <w:tcPr>
            <w:tcW w:w="2988" w:type="dxa"/>
          </w:tcPr>
          <w:p w14:paraId="44F09160" w14:textId="77777777" w:rsidR="00864ABF" w:rsidRPr="007155AF" w:rsidRDefault="00864ABF" w:rsidP="00864ABF">
            <w:pPr>
              <w:pStyle w:val="Style1"/>
              <w:widowControl/>
              <w:spacing w:line="200" w:lineRule="exact"/>
              <w:rPr>
                <w:rFonts w:asciiTheme="majorHAnsi" w:hAnsiTheme="majorHAnsi" w:cs="Calibri"/>
                <w:b/>
                <w:sz w:val="20"/>
                <w:szCs w:val="20"/>
              </w:rPr>
            </w:pPr>
          </w:p>
        </w:tc>
      </w:tr>
      <w:tr w:rsidR="00864ABF" w:rsidRPr="007155AF" w14:paraId="0553AD78" w14:textId="77777777" w:rsidTr="008F4657">
        <w:tc>
          <w:tcPr>
            <w:tcW w:w="2988" w:type="dxa"/>
          </w:tcPr>
          <w:p w14:paraId="68A1F1A2" w14:textId="77777777" w:rsidR="00864ABF" w:rsidRPr="007155AF" w:rsidRDefault="00864ABF"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2. Hinges, Pins and Horns</w:t>
            </w:r>
          </w:p>
        </w:tc>
        <w:tc>
          <w:tcPr>
            <w:tcW w:w="2988" w:type="dxa"/>
          </w:tcPr>
          <w:p w14:paraId="27BFD4CE" w14:textId="77777777" w:rsidR="00864ABF" w:rsidRPr="007155AF" w:rsidRDefault="00864ABF" w:rsidP="00864ABF">
            <w:pPr>
              <w:pStyle w:val="Style1"/>
              <w:widowControl/>
              <w:spacing w:line="200" w:lineRule="exact"/>
              <w:rPr>
                <w:rFonts w:asciiTheme="majorHAnsi" w:hAnsiTheme="majorHAnsi" w:cs="Calibri"/>
                <w:b/>
                <w:sz w:val="20"/>
                <w:szCs w:val="20"/>
              </w:rPr>
            </w:pPr>
          </w:p>
        </w:tc>
      </w:tr>
      <w:tr w:rsidR="00864ABF" w:rsidRPr="007155AF" w14:paraId="5D4A79F7" w14:textId="77777777" w:rsidTr="008F4657">
        <w:tc>
          <w:tcPr>
            <w:tcW w:w="2988" w:type="dxa"/>
          </w:tcPr>
          <w:p w14:paraId="763284C5" w14:textId="77777777" w:rsidR="00864ABF" w:rsidRPr="007155AF" w:rsidRDefault="00864ABF"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2. Control Assembly</w:t>
            </w:r>
          </w:p>
        </w:tc>
        <w:tc>
          <w:tcPr>
            <w:tcW w:w="2988" w:type="dxa"/>
          </w:tcPr>
          <w:p w14:paraId="0B1C71E8" w14:textId="77777777" w:rsidR="00864ABF" w:rsidRPr="007155AF" w:rsidRDefault="00864ABF" w:rsidP="00864ABF">
            <w:pPr>
              <w:pStyle w:val="Style1"/>
              <w:widowControl/>
              <w:spacing w:line="200" w:lineRule="exact"/>
              <w:rPr>
                <w:rFonts w:asciiTheme="majorHAnsi" w:hAnsiTheme="majorHAnsi" w:cs="Calibri"/>
                <w:b/>
                <w:sz w:val="20"/>
                <w:szCs w:val="20"/>
              </w:rPr>
            </w:pPr>
          </w:p>
        </w:tc>
      </w:tr>
      <w:tr w:rsidR="00883C67" w:rsidRPr="007155AF" w14:paraId="687C72F0" w14:textId="77777777" w:rsidTr="008F4657">
        <w:tc>
          <w:tcPr>
            <w:tcW w:w="5976" w:type="dxa"/>
            <w:gridSpan w:val="2"/>
          </w:tcPr>
          <w:p w14:paraId="0D35EAC6" w14:textId="77777777" w:rsidR="00883C67" w:rsidRPr="007155AF" w:rsidRDefault="00883C67" w:rsidP="00864ABF">
            <w:pPr>
              <w:pStyle w:val="Style1"/>
              <w:widowControl/>
              <w:spacing w:line="200" w:lineRule="exact"/>
              <w:rPr>
                <w:rFonts w:asciiTheme="majorHAnsi" w:hAnsiTheme="majorHAnsi" w:cs="Calibri"/>
                <w:b/>
                <w:sz w:val="20"/>
                <w:szCs w:val="20"/>
              </w:rPr>
            </w:pPr>
            <w:r w:rsidRPr="007155AF">
              <w:rPr>
                <w:rFonts w:asciiTheme="majorHAnsi" w:hAnsiTheme="majorHAnsi" w:cs="Calibri"/>
                <w:b/>
                <w:sz w:val="20"/>
                <w:szCs w:val="20"/>
              </w:rPr>
              <w:t>FUSELAGE:</w:t>
            </w:r>
          </w:p>
        </w:tc>
      </w:tr>
      <w:tr w:rsidR="00883C67" w:rsidRPr="007155AF" w14:paraId="392DB214" w14:textId="77777777" w:rsidTr="008F4657">
        <w:tc>
          <w:tcPr>
            <w:tcW w:w="2988" w:type="dxa"/>
          </w:tcPr>
          <w:p w14:paraId="09524632" w14:textId="77777777" w:rsidR="00883C67" w:rsidRPr="007155AF" w:rsidRDefault="00883C67"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 xml:space="preserve">1. </w:t>
            </w:r>
            <w:r w:rsidR="00864ABF" w:rsidRPr="007155AF">
              <w:rPr>
                <w:rFonts w:asciiTheme="majorHAnsi" w:hAnsiTheme="majorHAnsi" w:cs="Calibri"/>
                <w:sz w:val="20"/>
                <w:szCs w:val="20"/>
              </w:rPr>
              <w:t>Control Assembly</w:t>
            </w:r>
          </w:p>
        </w:tc>
        <w:tc>
          <w:tcPr>
            <w:tcW w:w="2988" w:type="dxa"/>
          </w:tcPr>
          <w:p w14:paraId="345B99F2" w14:textId="77777777" w:rsidR="00883C67" w:rsidRPr="007155AF" w:rsidRDefault="00883C67" w:rsidP="00864ABF">
            <w:pPr>
              <w:pStyle w:val="Style1"/>
              <w:widowControl/>
              <w:spacing w:line="200" w:lineRule="exact"/>
              <w:rPr>
                <w:rFonts w:asciiTheme="majorHAnsi" w:hAnsiTheme="majorHAnsi" w:cs="Calibri"/>
                <w:b/>
                <w:sz w:val="20"/>
                <w:szCs w:val="20"/>
              </w:rPr>
            </w:pPr>
          </w:p>
        </w:tc>
      </w:tr>
      <w:tr w:rsidR="00883C67" w:rsidRPr="007155AF" w14:paraId="6B1CAF8B" w14:textId="77777777" w:rsidTr="008F4657">
        <w:tc>
          <w:tcPr>
            <w:tcW w:w="2988" w:type="dxa"/>
          </w:tcPr>
          <w:p w14:paraId="291588F3" w14:textId="77777777" w:rsidR="00883C67" w:rsidRPr="007155AF" w:rsidRDefault="00864ABF"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2</w:t>
            </w:r>
            <w:r w:rsidR="00883C67" w:rsidRPr="007155AF">
              <w:rPr>
                <w:rFonts w:asciiTheme="majorHAnsi" w:hAnsiTheme="majorHAnsi" w:cs="Calibri"/>
                <w:sz w:val="20"/>
                <w:szCs w:val="20"/>
              </w:rPr>
              <w:t xml:space="preserve">. </w:t>
            </w:r>
            <w:r w:rsidRPr="007155AF">
              <w:rPr>
                <w:rFonts w:asciiTheme="majorHAnsi" w:hAnsiTheme="majorHAnsi" w:cs="Calibri"/>
                <w:sz w:val="20"/>
                <w:szCs w:val="20"/>
              </w:rPr>
              <w:t>Trim System</w:t>
            </w:r>
          </w:p>
        </w:tc>
        <w:tc>
          <w:tcPr>
            <w:tcW w:w="2988" w:type="dxa"/>
          </w:tcPr>
          <w:p w14:paraId="3A33AA65" w14:textId="77777777" w:rsidR="00883C67" w:rsidRPr="007155AF" w:rsidRDefault="00883C67" w:rsidP="00864ABF">
            <w:pPr>
              <w:pStyle w:val="Style1"/>
              <w:widowControl/>
              <w:spacing w:line="200" w:lineRule="exact"/>
              <w:rPr>
                <w:rFonts w:asciiTheme="majorHAnsi" w:hAnsiTheme="majorHAnsi" w:cs="Calibri"/>
                <w:b/>
                <w:sz w:val="20"/>
                <w:szCs w:val="20"/>
              </w:rPr>
            </w:pPr>
          </w:p>
        </w:tc>
      </w:tr>
      <w:tr w:rsidR="00883C67" w:rsidRPr="007155AF" w14:paraId="39164B72" w14:textId="77777777" w:rsidTr="008F4657">
        <w:tc>
          <w:tcPr>
            <w:tcW w:w="2988" w:type="dxa"/>
          </w:tcPr>
          <w:p w14:paraId="468752F1" w14:textId="77777777" w:rsidR="00883C67" w:rsidRPr="007155AF" w:rsidRDefault="00864ABF"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3</w:t>
            </w:r>
            <w:r w:rsidR="00883C67" w:rsidRPr="007155AF">
              <w:rPr>
                <w:rFonts w:asciiTheme="majorHAnsi" w:hAnsiTheme="majorHAnsi" w:cs="Calibri"/>
                <w:sz w:val="20"/>
                <w:szCs w:val="20"/>
              </w:rPr>
              <w:t xml:space="preserve">. </w:t>
            </w:r>
            <w:r w:rsidRPr="007155AF">
              <w:rPr>
                <w:rFonts w:asciiTheme="majorHAnsi" w:hAnsiTheme="majorHAnsi" w:cs="Calibri"/>
                <w:sz w:val="20"/>
                <w:szCs w:val="20"/>
              </w:rPr>
              <w:t>Cowling and Fairings</w:t>
            </w:r>
          </w:p>
        </w:tc>
        <w:tc>
          <w:tcPr>
            <w:tcW w:w="2988" w:type="dxa"/>
          </w:tcPr>
          <w:p w14:paraId="5085D3AC" w14:textId="77777777" w:rsidR="00883C67" w:rsidRPr="007155AF" w:rsidRDefault="00883C67" w:rsidP="00864ABF">
            <w:pPr>
              <w:pStyle w:val="Style1"/>
              <w:widowControl/>
              <w:spacing w:line="200" w:lineRule="exact"/>
              <w:rPr>
                <w:rFonts w:asciiTheme="majorHAnsi" w:hAnsiTheme="majorHAnsi" w:cs="Calibri"/>
                <w:b/>
                <w:sz w:val="20"/>
                <w:szCs w:val="20"/>
              </w:rPr>
            </w:pPr>
          </w:p>
        </w:tc>
      </w:tr>
      <w:tr w:rsidR="00864ABF" w:rsidRPr="007155AF" w14:paraId="3E23B360" w14:textId="77777777" w:rsidTr="008F4657">
        <w:tc>
          <w:tcPr>
            <w:tcW w:w="2988" w:type="dxa"/>
          </w:tcPr>
          <w:p w14:paraId="275925B7" w14:textId="77777777" w:rsidR="00864ABF" w:rsidRPr="007155AF" w:rsidRDefault="00864ABF"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4. Safety Belts</w:t>
            </w:r>
          </w:p>
        </w:tc>
        <w:tc>
          <w:tcPr>
            <w:tcW w:w="2988" w:type="dxa"/>
          </w:tcPr>
          <w:p w14:paraId="22089408" w14:textId="77777777" w:rsidR="00864ABF" w:rsidRPr="007155AF" w:rsidRDefault="00864ABF" w:rsidP="00864ABF">
            <w:pPr>
              <w:pStyle w:val="Style1"/>
              <w:widowControl/>
              <w:spacing w:line="200" w:lineRule="exact"/>
              <w:rPr>
                <w:rFonts w:asciiTheme="majorHAnsi" w:hAnsiTheme="majorHAnsi" w:cs="Calibri"/>
                <w:b/>
                <w:sz w:val="20"/>
                <w:szCs w:val="20"/>
              </w:rPr>
            </w:pPr>
          </w:p>
        </w:tc>
      </w:tr>
      <w:tr w:rsidR="00864ABF" w:rsidRPr="007155AF" w14:paraId="7C87B7EB" w14:textId="77777777" w:rsidTr="008F4657">
        <w:tc>
          <w:tcPr>
            <w:tcW w:w="2988" w:type="dxa"/>
          </w:tcPr>
          <w:p w14:paraId="7AA533C0" w14:textId="77777777" w:rsidR="00864ABF" w:rsidRPr="007155AF" w:rsidRDefault="00864ABF"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5. Windows</w:t>
            </w:r>
          </w:p>
        </w:tc>
        <w:tc>
          <w:tcPr>
            <w:tcW w:w="2988" w:type="dxa"/>
          </w:tcPr>
          <w:p w14:paraId="2EBF50B3" w14:textId="77777777" w:rsidR="00864ABF" w:rsidRPr="007155AF" w:rsidRDefault="00864ABF" w:rsidP="00864ABF">
            <w:pPr>
              <w:pStyle w:val="Style1"/>
              <w:widowControl/>
              <w:spacing w:line="200" w:lineRule="exact"/>
              <w:rPr>
                <w:rFonts w:asciiTheme="majorHAnsi" w:hAnsiTheme="majorHAnsi" w:cs="Calibri"/>
                <w:b/>
                <w:sz w:val="20"/>
                <w:szCs w:val="20"/>
              </w:rPr>
            </w:pPr>
          </w:p>
        </w:tc>
      </w:tr>
      <w:tr w:rsidR="00864ABF" w:rsidRPr="007155AF" w14:paraId="09AEAEA2" w14:textId="77777777" w:rsidTr="008F4657">
        <w:tc>
          <w:tcPr>
            <w:tcW w:w="2988" w:type="dxa"/>
          </w:tcPr>
          <w:p w14:paraId="7DA7AADA" w14:textId="77777777" w:rsidR="00864ABF" w:rsidRPr="007155AF" w:rsidRDefault="00864ABF" w:rsidP="00864ABF">
            <w:pPr>
              <w:pStyle w:val="Style1"/>
              <w:widowControl/>
              <w:spacing w:line="200" w:lineRule="exact"/>
              <w:rPr>
                <w:rFonts w:asciiTheme="majorHAnsi" w:hAnsiTheme="majorHAnsi" w:cs="Calibri"/>
                <w:sz w:val="20"/>
                <w:szCs w:val="20"/>
              </w:rPr>
            </w:pPr>
            <w:r w:rsidRPr="007155AF">
              <w:rPr>
                <w:rFonts w:asciiTheme="majorHAnsi" w:hAnsiTheme="majorHAnsi" w:cs="Calibri"/>
                <w:sz w:val="20"/>
                <w:szCs w:val="20"/>
              </w:rPr>
              <w:t>6. Electric System</w:t>
            </w:r>
          </w:p>
        </w:tc>
        <w:tc>
          <w:tcPr>
            <w:tcW w:w="2988" w:type="dxa"/>
          </w:tcPr>
          <w:p w14:paraId="24527066" w14:textId="77777777" w:rsidR="00864ABF" w:rsidRPr="007155AF" w:rsidRDefault="00864ABF" w:rsidP="00864ABF">
            <w:pPr>
              <w:pStyle w:val="Style1"/>
              <w:widowControl/>
              <w:spacing w:line="200" w:lineRule="exact"/>
              <w:rPr>
                <w:rFonts w:asciiTheme="majorHAnsi" w:hAnsiTheme="majorHAnsi" w:cs="Calibri"/>
                <w:b/>
                <w:sz w:val="20"/>
                <w:szCs w:val="20"/>
              </w:rPr>
            </w:pPr>
          </w:p>
        </w:tc>
      </w:tr>
    </w:tbl>
    <w:p w14:paraId="0D6E2B76" w14:textId="77777777" w:rsidR="00CD4B12" w:rsidRDefault="00CD4B12" w:rsidP="00EB450E">
      <w:pPr>
        <w:pStyle w:val="Style1"/>
        <w:widowControl/>
        <w:spacing w:before="120" w:after="120"/>
        <w:rPr>
          <w:rFonts w:asciiTheme="majorHAnsi" w:hAnsiTheme="majorHAnsi" w:cs="Calibri"/>
          <w:sz w:val="20"/>
          <w:szCs w:val="20"/>
        </w:rPr>
      </w:pPr>
    </w:p>
    <w:p w14:paraId="56860098" w14:textId="77777777" w:rsidR="00CD4B12" w:rsidRPr="00CD4B12" w:rsidRDefault="00CD4B12" w:rsidP="00CD4B12">
      <w:pPr>
        <w:pStyle w:val="Style1"/>
        <w:widowControl/>
        <w:spacing w:before="120" w:after="120"/>
        <w:jc w:val="center"/>
        <w:rPr>
          <w:rFonts w:asciiTheme="majorHAnsi" w:hAnsiTheme="majorHAnsi" w:cs="Calibri"/>
          <w:b/>
          <w:sz w:val="20"/>
          <w:szCs w:val="20"/>
        </w:rPr>
      </w:pPr>
      <w:r w:rsidRPr="00CD4B12">
        <w:rPr>
          <w:rFonts w:asciiTheme="majorHAnsi" w:hAnsiTheme="majorHAnsi" w:cs="Calibri"/>
          <w:b/>
          <w:sz w:val="20"/>
          <w:szCs w:val="20"/>
        </w:rPr>
        <w:lastRenderedPageBreak/>
        <w:t>CRUISE CONTROL TABLES</w:t>
      </w:r>
    </w:p>
    <w:p w14:paraId="6DD19FEE" w14:textId="77777777" w:rsidR="00CD4B12" w:rsidRDefault="00CD4B12" w:rsidP="00EB450E">
      <w:pPr>
        <w:pStyle w:val="Style1"/>
        <w:widowControl/>
        <w:spacing w:before="120" w:after="120"/>
        <w:rPr>
          <w:rFonts w:asciiTheme="majorHAnsi" w:hAnsiTheme="majorHAnsi" w:cs="Calibri"/>
          <w:sz w:val="20"/>
          <w:szCs w:val="20"/>
        </w:rPr>
      </w:pPr>
      <w:r>
        <w:rPr>
          <w:rFonts w:asciiTheme="majorHAnsi" w:hAnsiTheme="majorHAnsi" w:cs="Calibri"/>
          <w:noProof/>
          <w:sz w:val="20"/>
          <w:szCs w:val="20"/>
        </w:rPr>
        <w:drawing>
          <wp:inline distT="0" distB="0" distL="0" distR="0" wp14:anchorId="2D3369A7" wp14:editId="2869001D">
            <wp:extent cx="3739090" cy="5144494"/>
            <wp:effectExtent l="19050" t="0" r="0" b="0"/>
            <wp:docPr id="9" name="Picture 8" descr="Ercoupe Cruise Tables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coupe Cruise Tables - Small.jpg"/>
                    <pic:cNvPicPr/>
                  </pic:nvPicPr>
                  <pic:blipFill>
                    <a:blip r:embed="rId14" cstate="print"/>
                    <a:stretch>
                      <a:fillRect/>
                    </a:stretch>
                  </pic:blipFill>
                  <pic:spPr>
                    <a:xfrm>
                      <a:off x="0" y="0"/>
                      <a:ext cx="3744570" cy="5152034"/>
                    </a:xfrm>
                    <a:prstGeom prst="rect">
                      <a:avLst/>
                    </a:prstGeom>
                  </pic:spPr>
                </pic:pic>
              </a:graphicData>
            </a:graphic>
          </wp:inline>
        </w:drawing>
      </w:r>
    </w:p>
    <w:p w14:paraId="1DF17010" w14:textId="77777777" w:rsidR="00CD4B12" w:rsidRDefault="00CD4B12" w:rsidP="00EB450E">
      <w:pPr>
        <w:pStyle w:val="Style1"/>
        <w:widowControl/>
        <w:spacing w:before="120" w:after="120"/>
        <w:rPr>
          <w:rFonts w:asciiTheme="majorHAnsi" w:hAnsiTheme="majorHAnsi" w:cs="Calibri"/>
          <w:sz w:val="20"/>
          <w:szCs w:val="20"/>
        </w:rPr>
        <w:sectPr w:rsidR="00CD4B12" w:rsidSect="00B84A7E">
          <w:footerReference w:type="default" r:id="rId15"/>
          <w:pgSz w:w="7200" w:h="10080"/>
          <w:pgMar w:top="432" w:right="720" w:bottom="432" w:left="720" w:header="288" w:footer="288" w:gutter="0"/>
          <w:cols w:space="720"/>
          <w:titlePg/>
          <w:docGrid w:linePitch="360"/>
        </w:sectPr>
      </w:pPr>
    </w:p>
    <w:p w14:paraId="5264E05E" w14:textId="77777777" w:rsidR="00A047A6" w:rsidRPr="007155AF" w:rsidRDefault="00BC2FC9" w:rsidP="00BC2FC9">
      <w:pPr>
        <w:pStyle w:val="Style1"/>
        <w:widowControl/>
        <w:spacing w:before="120" w:after="120"/>
        <w:rPr>
          <w:rFonts w:asciiTheme="majorHAnsi" w:hAnsiTheme="majorHAnsi" w:cs="Calibri"/>
          <w:sz w:val="20"/>
          <w:szCs w:val="20"/>
        </w:rPr>
      </w:pPr>
      <w:r>
        <w:rPr>
          <w:rFonts w:asciiTheme="majorHAnsi" w:hAnsiTheme="majorHAnsi" w:cs="Calibri"/>
          <w:b/>
          <w:sz w:val="20"/>
          <w:szCs w:val="20"/>
        </w:rPr>
        <w:lastRenderedPageBreak/>
        <w:t xml:space="preserve">                                                                                                  </w:t>
      </w:r>
      <w:r w:rsidR="001C3C66">
        <w:rPr>
          <w:rFonts w:asciiTheme="majorHAnsi" w:hAnsiTheme="majorHAnsi" w:cs="Calibri"/>
          <w:b/>
          <w:sz w:val="20"/>
          <w:szCs w:val="20"/>
        </w:rPr>
        <w:t>ERCOUPE LUBRICATION CHART</w:t>
      </w:r>
      <w:r w:rsidR="005F1357">
        <w:rPr>
          <w:rFonts w:asciiTheme="majorHAnsi" w:hAnsiTheme="majorHAnsi" w:cs="Calibri"/>
          <w:noProof/>
          <w:sz w:val="20"/>
          <w:szCs w:val="20"/>
        </w:rPr>
        <w:drawing>
          <wp:inline distT="0" distB="0" distL="0" distR="0" wp14:anchorId="5F362735" wp14:editId="3B8B11D1">
            <wp:extent cx="8276340" cy="5325979"/>
            <wp:effectExtent l="19050" t="0" r="0" b="0"/>
            <wp:docPr id="7" name="Picture 6" descr="Lubrication Chart Hi-Density Scan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brication Chart Hi-Density Scan II.jpg"/>
                    <pic:cNvPicPr/>
                  </pic:nvPicPr>
                  <pic:blipFill>
                    <a:blip r:embed="rId16" cstate="print"/>
                    <a:stretch>
                      <a:fillRect/>
                    </a:stretch>
                  </pic:blipFill>
                  <pic:spPr>
                    <a:xfrm>
                      <a:off x="0" y="0"/>
                      <a:ext cx="8280558" cy="5328693"/>
                    </a:xfrm>
                    <a:prstGeom prst="rect">
                      <a:avLst/>
                    </a:prstGeom>
                  </pic:spPr>
                </pic:pic>
              </a:graphicData>
            </a:graphic>
          </wp:inline>
        </w:drawing>
      </w:r>
    </w:p>
    <w:sectPr w:rsidR="00A047A6" w:rsidRPr="007155AF" w:rsidSect="00F55753">
      <w:pgSz w:w="14400" w:h="10080" w:orient="landscape" w:code="1"/>
      <w:pgMar w:top="720" w:right="720" w:bottom="720" w:left="72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DC98AD" w14:textId="77777777" w:rsidR="00C648A7" w:rsidRDefault="00C648A7" w:rsidP="00292935">
      <w:pPr>
        <w:spacing w:after="0" w:line="240" w:lineRule="auto"/>
      </w:pPr>
      <w:r>
        <w:separator/>
      </w:r>
    </w:p>
  </w:endnote>
  <w:endnote w:type="continuationSeparator" w:id="0">
    <w:p w14:paraId="44C08A67" w14:textId="77777777" w:rsidR="00C648A7" w:rsidRDefault="00C648A7" w:rsidP="00292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haroni">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ngsanaUPC">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087194"/>
      <w:docPartObj>
        <w:docPartGallery w:val="Page Numbers (Bottom of Page)"/>
        <w:docPartUnique/>
      </w:docPartObj>
    </w:sdtPr>
    <w:sdtEndPr/>
    <w:sdtContent>
      <w:p w14:paraId="13CC4660" w14:textId="77777777" w:rsidR="00FB0F06" w:rsidRDefault="00F319C8">
        <w:pPr>
          <w:pStyle w:val="Footer"/>
          <w:jc w:val="center"/>
        </w:pPr>
        <w:r w:rsidRPr="000F1109">
          <w:rPr>
            <w:sz w:val="20"/>
          </w:rPr>
          <w:fldChar w:fldCharType="begin"/>
        </w:r>
        <w:r w:rsidR="00FB0F06" w:rsidRPr="000F1109">
          <w:rPr>
            <w:sz w:val="20"/>
          </w:rPr>
          <w:instrText xml:space="preserve"> PAGE   \* MERGEFORMAT </w:instrText>
        </w:r>
        <w:r w:rsidRPr="000F1109">
          <w:rPr>
            <w:sz w:val="20"/>
          </w:rPr>
          <w:fldChar w:fldCharType="separate"/>
        </w:r>
        <w:r w:rsidR="00C13212">
          <w:rPr>
            <w:noProof/>
            <w:sz w:val="20"/>
          </w:rPr>
          <w:t>6</w:t>
        </w:r>
        <w:r w:rsidRPr="000F1109">
          <w:rPr>
            <w:sz w:val="20"/>
          </w:rPr>
          <w:fldChar w:fldCharType="end"/>
        </w:r>
      </w:p>
    </w:sdtContent>
  </w:sdt>
  <w:p w14:paraId="1EB486D3" w14:textId="77777777" w:rsidR="00FB0F06" w:rsidRDefault="00FB0F06">
    <w:pPr>
      <w:pStyle w:val="Style5"/>
      <w:widowControl/>
      <w:ind w:right="110"/>
      <w:jc w:val="center"/>
      <w:rPr>
        <w:rStyle w:val="FontStyle1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853DB" w14:textId="77777777" w:rsidR="00C648A7" w:rsidRDefault="00C648A7" w:rsidP="00292935">
      <w:pPr>
        <w:spacing w:after="0" w:line="240" w:lineRule="auto"/>
      </w:pPr>
      <w:r>
        <w:separator/>
      </w:r>
    </w:p>
  </w:footnote>
  <w:footnote w:type="continuationSeparator" w:id="0">
    <w:p w14:paraId="16F01B37" w14:textId="77777777" w:rsidR="00C648A7" w:rsidRDefault="00C648A7" w:rsidP="002929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42835"/>
    <w:multiLevelType w:val="hybridMultilevel"/>
    <w:tmpl w:val="81C4B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4435F"/>
    <w:multiLevelType w:val="singleLevel"/>
    <w:tmpl w:val="AC781832"/>
    <w:lvl w:ilvl="0">
      <w:start w:val="1"/>
      <w:numFmt w:val="decimal"/>
      <w:lvlText w:val="(%1)"/>
      <w:legacy w:legacy="1" w:legacySpace="0" w:legacyIndent="389"/>
      <w:lvlJc w:val="left"/>
      <w:rPr>
        <w:rFonts w:ascii="Palatino Linotype" w:hAnsi="Palatino Linotype" w:hint="default"/>
      </w:rPr>
    </w:lvl>
  </w:abstractNum>
  <w:abstractNum w:abstractNumId="2" w15:restartNumberingAfterBreak="0">
    <w:nsid w:val="0D3B30C8"/>
    <w:multiLevelType w:val="hybridMultilevel"/>
    <w:tmpl w:val="3AA06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9419D2"/>
    <w:multiLevelType w:val="hybridMultilevel"/>
    <w:tmpl w:val="6D76E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EF53FD"/>
    <w:multiLevelType w:val="singleLevel"/>
    <w:tmpl w:val="D1F8CFAE"/>
    <w:lvl w:ilvl="0">
      <w:start w:val="1"/>
      <w:numFmt w:val="decimal"/>
      <w:lvlText w:val="%1."/>
      <w:legacy w:legacy="1" w:legacySpace="0" w:legacyIndent="269"/>
      <w:lvlJc w:val="left"/>
      <w:rPr>
        <w:rFonts w:ascii="Palatino Linotype" w:hAnsi="Palatino Linotype" w:hint="default"/>
      </w:rPr>
    </w:lvl>
  </w:abstractNum>
  <w:abstractNum w:abstractNumId="5" w15:restartNumberingAfterBreak="0">
    <w:nsid w:val="23FE022A"/>
    <w:multiLevelType w:val="singleLevel"/>
    <w:tmpl w:val="51BAD08A"/>
    <w:lvl w:ilvl="0">
      <w:start w:val="1"/>
      <w:numFmt w:val="decimal"/>
      <w:lvlText w:val="(%1)"/>
      <w:legacy w:legacy="1" w:legacySpace="0" w:legacyIndent="384"/>
      <w:lvlJc w:val="left"/>
      <w:rPr>
        <w:rFonts w:ascii="Calibri" w:hAnsi="Calibri" w:hint="default"/>
      </w:rPr>
    </w:lvl>
  </w:abstractNum>
  <w:abstractNum w:abstractNumId="6" w15:restartNumberingAfterBreak="0">
    <w:nsid w:val="24CB42BF"/>
    <w:multiLevelType w:val="hybridMultilevel"/>
    <w:tmpl w:val="D696BC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886D44"/>
    <w:multiLevelType w:val="singleLevel"/>
    <w:tmpl w:val="3796DEC8"/>
    <w:lvl w:ilvl="0">
      <w:start w:val="2"/>
      <w:numFmt w:val="decimal"/>
      <w:lvlText w:val="%1."/>
      <w:legacy w:legacy="1" w:legacySpace="0" w:legacyIndent="254"/>
      <w:lvlJc w:val="left"/>
      <w:rPr>
        <w:rFonts w:ascii="Palatino Linotype" w:hAnsi="Palatino Linotype" w:hint="default"/>
      </w:rPr>
    </w:lvl>
  </w:abstractNum>
  <w:abstractNum w:abstractNumId="8" w15:restartNumberingAfterBreak="0">
    <w:nsid w:val="26F37534"/>
    <w:multiLevelType w:val="singleLevel"/>
    <w:tmpl w:val="4802E6FA"/>
    <w:lvl w:ilvl="0">
      <w:start w:val="1"/>
      <w:numFmt w:val="decimal"/>
      <w:lvlText w:val="(%1)"/>
      <w:legacy w:legacy="1" w:legacySpace="0" w:legacyIndent="384"/>
      <w:lvlJc w:val="left"/>
      <w:rPr>
        <w:rFonts w:ascii="Angsana New" w:hAnsi="Angsana New" w:cs="Angsana New" w:hint="default"/>
      </w:rPr>
    </w:lvl>
  </w:abstractNum>
  <w:abstractNum w:abstractNumId="9" w15:restartNumberingAfterBreak="0">
    <w:nsid w:val="272629AB"/>
    <w:multiLevelType w:val="singleLevel"/>
    <w:tmpl w:val="912E29C8"/>
    <w:lvl w:ilvl="0">
      <w:start w:val="7"/>
      <w:numFmt w:val="decimal"/>
      <w:lvlText w:val="%1."/>
      <w:legacy w:legacy="1" w:legacySpace="0" w:legacyIndent="283"/>
      <w:lvlJc w:val="left"/>
      <w:rPr>
        <w:rFonts w:ascii="Palatino Linotype" w:hAnsi="Palatino Linotype" w:hint="default"/>
      </w:rPr>
    </w:lvl>
  </w:abstractNum>
  <w:abstractNum w:abstractNumId="10" w15:restartNumberingAfterBreak="0">
    <w:nsid w:val="281A331E"/>
    <w:multiLevelType w:val="hybridMultilevel"/>
    <w:tmpl w:val="A5064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3A480A"/>
    <w:multiLevelType w:val="singleLevel"/>
    <w:tmpl w:val="B46ADDA4"/>
    <w:lvl w:ilvl="0">
      <w:start w:val="2"/>
      <w:numFmt w:val="decimal"/>
      <w:lvlText w:val="(%1)"/>
      <w:legacy w:legacy="1" w:legacySpace="0" w:legacyIndent="384"/>
      <w:lvlJc w:val="left"/>
      <w:rPr>
        <w:rFonts w:ascii="Bookman Old Style" w:hAnsi="Bookman Old Style" w:hint="default"/>
      </w:rPr>
    </w:lvl>
  </w:abstractNum>
  <w:abstractNum w:abstractNumId="12" w15:restartNumberingAfterBreak="0">
    <w:nsid w:val="2B824D17"/>
    <w:multiLevelType w:val="hybridMultilevel"/>
    <w:tmpl w:val="5AB65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A0429B"/>
    <w:multiLevelType w:val="singleLevel"/>
    <w:tmpl w:val="E23CC24C"/>
    <w:lvl w:ilvl="0">
      <w:start w:val="5"/>
      <w:numFmt w:val="decimal"/>
      <w:lvlText w:val="(%1)"/>
      <w:legacy w:legacy="1" w:legacySpace="0" w:legacyIndent="379"/>
      <w:lvlJc w:val="left"/>
      <w:rPr>
        <w:rFonts w:ascii="Bookman Old Style" w:hAnsi="Bookman Old Style" w:hint="default"/>
      </w:rPr>
    </w:lvl>
  </w:abstractNum>
  <w:abstractNum w:abstractNumId="14" w15:restartNumberingAfterBreak="0">
    <w:nsid w:val="30170FD6"/>
    <w:multiLevelType w:val="singleLevel"/>
    <w:tmpl w:val="92AC6650"/>
    <w:lvl w:ilvl="0">
      <w:start w:val="1"/>
      <w:numFmt w:val="decimal"/>
      <w:lvlText w:val="(%1)"/>
      <w:legacy w:legacy="1" w:legacySpace="0" w:legacyIndent="394"/>
      <w:lvlJc w:val="left"/>
      <w:rPr>
        <w:rFonts w:ascii="Palatino Linotype" w:hAnsi="Palatino Linotype" w:hint="default"/>
      </w:rPr>
    </w:lvl>
  </w:abstractNum>
  <w:abstractNum w:abstractNumId="15" w15:restartNumberingAfterBreak="0">
    <w:nsid w:val="31985477"/>
    <w:multiLevelType w:val="singleLevel"/>
    <w:tmpl w:val="34E485A0"/>
    <w:lvl w:ilvl="0">
      <w:start w:val="2"/>
      <w:numFmt w:val="decimal"/>
      <w:lvlText w:val="%1"/>
      <w:legacy w:legacy="1" w:legacySpace="0" w:legacyIndent="273"/>
      <w:lvlJc w:val="left"/>
      <w:rPr>
        <w:rFonts w:ascii="Palatino Linotype" w:hAnsi="Palatino Linotype" w:hint="default"/>
      </w:rPr>
    </w:lvl>
  </w:abstractNum>
  <w:abstractNum w:abstractNumId="16" w15:restartNumberingAfterBreak="0">
    <w:nsid w:val="32162BC1"/>
    <w:multiLevelType w:val="hybridMultilevel"/>
    <w:tmpl w:val="A2ECDB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D7272E"/>
    <w:multiLevelType w:val="hybridMultilevel"/>
    <w:tmpl w:val="9D72BD0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A404ED"/>
    <w:multiLevelType w:val="hybridMultilevel"/>
    <w:tmpl w:val="597C4D04"/>
    <w:lvl w:ilvl="0" w:tplc="0409000F">
      <w:start w:val="1"/>
      <w:numFmt w:val="decimal"/>
      <w:lvlText w:val="%1."/>
      <w:lvlJc w:val="left"/>
      <w:pPr>
        <w:ind w:left="720" w:hanging="360"/>
      </w:pPr>
    </w:lvl>
    <w:lvl w:ilvl="1" w:tplc="51BAD08A">
      <w:start w:val="1"/>
      <w:numFmt w:val="decimal"/>
      <w:lvlText w:val="(%2)"/>
      <w:lvlJc w:val="left"/>
      <w:pPr>
        <w:ind w:left="1440" w:hanging="360"/>
      </w:pPr>
      <w:rPr>
        <w:rFonts w:ascii="Calibri" w:hAnsi="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404BC7"/>
    <w:multiLevelType w:val="hybridMultilevel"/>
    <w:tmpl w:val="A86E0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D96E10"/>
    <w:multiLevelType w:val="singleLevel"/>
    <w:tmpl w:val="72DE446C"/>
    <w:lvl w:ilvl="0">
      <w:start w:val="2"/>
      <w:numFmt w:val="decimal"/>
      <w:lvlText w:val="(%1)"/>
      <w:legacy w:legacy="1" w:legacySpace="0" w:legacyIndent="389"/>
      <w:lvlJc w:val="left"/>
      <w:rPr>
        <w:rFonts w:ascii="Palatino Linotype" w:hAnsi="Palatino Linotype" w:hint="default"/>
      </w:rPr>
    </w:lvl>
  </w:abstractNum>
  <w:abstractNum w:abstractNumId="21" w15:restartNumberingAfterBreak="0">
    <w:nsid w:val="492D7B6A"/>
    <w:multiLevelType w:val="hybridMultilevel"/>
    <w:tmpl w:val="D94CDA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923FCB"/>
    <w:multiLevelType w:val="singleLevel"/>
    <w:tmpl w:val="120237C6"/>
    <w:lvl w:ilvl="0">
      <w:start w:val="2"/>
      <w:numFmt w:val="decimal"/>
      <w:lvlText w:val="%1"/>
      <w:legacy w:legacy="1" w:legacySpace="0" w:legacyIndent="279"/>
      <w:lvlJc w:val="left"/>
      <w:rPr>
        <w:rFonts w:ascii="Palatino Linotype" w:hAnsi="Palatino Linotype" w:hint="default"/>
      </w:rPr>
    </w:lvl>
  </w:abstractNum>
  <w:abstractNum w:abstractNumId="23" w15:restartNumberingAfterBreak="0">
    <w:nsid w:val="537B54C0"/>
    <w:multiLevelType w:val="hybridMultilevel"/>
    <w:tmpl w:val="113A19E8"/>
    <w:lvl w:ilvl="0" w:tplc="0409000F">
      <w:start w:val="1"/>
      <w:numFmt w:val="decimal"/>
      <w:lvlText w:val="%1."/>
      <w:lvlJc w:val="left"/>
      <w:pPr>
        <w:ind w:left="1219" w:hanging="360"/>
      </w:pPr>
    </w:lvl>
    <w:lvl w:ilvl="1" w:tplc="04090019" w:tentative="1">
      <w:start w:val="1"/>
      <w:numFmt w:val="lowerLetter"/>
      <w:lvlText w:val="%2."/>
      <w:lvlJc w:val="left"/>
      <w:pPr>
        <w:ind w:left="1939" w:hanging="360"/>
      </w:pPr>
    </w:lvl>
    <w:lvl w:ilvl="2" w:tplc="0409001B" w:tentative="1">
      <w:start w:val="1"/>
      <w:numFmt w:val="lowerRoman"/>
      <w:lvlText w:val="%3."/>
      <w:lvlJc w:val="right"/>
      <w:pPr>
        <w:ind w:left="2659" w:hanging="180"/>
      </w:pPr>
    </w:lvl>
    <w:lvl w:ilvl="3" w:tplc="0409000F" w:tentative="1">
      <w:start w:val="1"/>
      <w:numFmt w:val="decimal"/>
      <w:lvlText w:val="%4."/>
      <w:lvlJc w:val="left"/>
      <w:pPr>
        <w:ind w:left="3379" w:hanging="360"/>
      </w:pPr>
    </w:lvl>
    <w:lvl w:ilvl="4" w:tplc="04090019" w:tentative="1">
      <w:start w:val="1"/>
      <w:numFmt w:val="lowerLetter"/>
      <w:lvlText w:val="%5."/>
      <w:lvlJc w:val="left"/>
      <w:pPr>
        <w:ind w:left="4099" w:hanging="360"/>
      </w:pPr>
    </w:lvl>
    <w:lvl w:ilvl="5" w:tplc="0409001B" w:tentative="1">
      <w:start w:val="1"/>
      <w:numFmt w:val="lowerRoman"/>
      <w:lvlText w:val="%6."/>
      <w:lvlJc w:val="right"/>
      <w:pPr>
        <w:ind w:left="4819" w:hanging="180"/>
      </w:pPr>
    </w:lvl>
    <w:lvl w:ilvl="6" w:tplc="0409000F" w:tentative="1">
      <w:start w:val="1"/>
      <w:numFmt w:val="decimal"/>
      <w:lvlText w:val="%7."/>
      <w:lvlJc w:val="left"/>
      <w:pPr>
        <w:ind w:left="5539" w:hanging="360"/>
      </w:pPr>
    </w:lvl>
    <w:lvl w:ilvl="7" w:tplc="04090019" w:tentative="1">
      <w:start w:val="1"/>
      <w:numFmt w:val="lowerLetter"/>
      <w:lvlText w:val="%8."/>
      <w:lvlJc w:val="left"/>
      <w:pPr>
        <w:ind w:left="6259" w:hanging="360"/>
      </w:pPr>
    </w:lvl>
    <w:lvl w:ilvl="8" w:tplc="0409001B" w:tentative="1">
      <w:start w:val="1"/>
      <w:numFmt w:val="lowerRoman"/>
      <w:lvlText w:val="%9."/>
      <w:lvlJc w:val="right"/>
      <w:pPr>
        <w:ind w:left="6979" w:hanging="180"/>
      </w:pPr>
    </w:lvl>
  </w:abstractNum>
  <w:abstractNum w:abstractNumId="24" w15:restartNumberingAfterBreak="0">
    <w:nsid w:val="642771CB"/>
    <w:multiLevelType w:val="hybridMultilevel"/>
    <w:tmpl w:val="B0508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465DEB"/>
    <w:multiLevelType w:val="hybridMultilevel"/>
    <w:tmpl w:val="A9B27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D80326"/>
    <w:multiLevelType w:val="hybridMultilevel"/>
    <w:tmpl w:val="D26AC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FF19D2"/>
    <w:multiLevelType w:val="singleLevel"/>
    <w:tmpl w:val="80E8CA6C"/>
    <w:lvl w:ilvl="0">
      <w:start w:val="4"/>
      <w:numFmt w:val="decimal"/>
      <w:lvlText w:val="%1."/>
      <w:legacy w:legacy="1" w:legacySpace="0" w:legacyIndent="279"/>
      <w:lvlJc w:val="left"/>
      <w:rPr>
        <w:rFonts w:ascii="Palatino Linotype" w:hAnsi="Palatino Linotype" w:hint="default"/>
      </w:rPr>
    </w:lvl>
  </w:abstractNum>
  <w:abstractNum w:abstractNumId="28" w15:restartNumberingAfterBreak="0">
    <w:nsid w:val="6E7F5DB4"/>
    <w:multiLevelType w:val="hybridMultilevel"/>
    <w:tmpl w:val="19E26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051C1F"/>
    <w:multiLevelType w:val="singleLevel"/>
    <w:tmpl w:val="51BAD08A"/>
    <w:lvl w:ilvl="0">
      <w:start w:val="1"/>
      <w:numFmt w:val="decimal"/>
      <w:lvlText w:val="(%1)"/>
      <w:legacy w:legacy="1" w:legacySpace="0" w:legacyIndent="384"/>
      <w:lvlJc w:val="left"/>
      <w:rPr>
        <w:rFonts w:ascii="Calibri" w:hAnsi="Calibri" w:hint="default"/>
      </w:rPr>
    </w:lvl>
  </w:abstractNum>
  <w:abstractNum w:abstractNumId="30" w15:restartNumberingAfterBreak="0">
    <w:nsid w:val="72FB4A17"/>
    <w:multiLevelType w:val="hybridMultilevel"/>
    <w:tmpl w:val="267A6CB4"/>
    <w:lvl w:ilvl="0" w:tplc="0409000F">
      <w:start w:val="1"/>
      <w:numFmt w:val="decimal"/>
      <w:lvlText w:val="%1."/>
      <w:lvlJc w:val="left"/>
      <w:pPr>
        <w:ind w:left="720" w:hanging="360"/>
      </w:pPr>
    </w:lvl>
    <w:lvl w:ilvl="1" w:tplc="51BAD08A">
      <w:start w:val="1"/>
      <w:numFmt w:val="decimal"/>
      <w:lvlText w:val="(%2)"/>
      <w:lvlJc w:val="left"/>
      <w:pPr>
        <w:ind w:left="1440" w:hanging="360"/>
      </w:pPr>
      <w:rPr>
        <w:rFonts w:ascii="Calibri" w:hAnsi="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A139CB"/>
    <w:multiLevelType w:val="singleLevel"/>
    <w:tmpl w:val="B8E495D4"/>
    <w:lvl w:ilvl="0">
      <w:start w:val="4"/>
      <w:numFmt w:val="decimal"/>
      <w:lvlText w:val="%1."/>
      <w:legacy w:legacy="1" w:legacySpace="0" w:legacyIndent="278"/>
      <w:lvlJc w:val="left"/>
      <w:rPr>
        <w:rFonts w:ascii="Palatino Linotype" w:hAnsi="Palatino Linotype" w:hint="default"/>
      </w:rPr>
    </w:lvl>
  </w:abstractNum>
  <w:num w:numId="1">
    <w:abstractNumId w:val="19"/>
  </w:num>
  <w:num w:numId="2">
    <w:abstractNumId w:val="22"/>
  </w:num>
  <w:num w:numId="3">
    <w:abstractNumId w:val="31"/>
  </w:num>
  <w:num w:numId="4">
    <w:abstractNumId w:val="9"/>
  </w:num>
  <w:num w:numId="5">
    <w:abstractNumId w:val="15"/>
  </w:num>
  <w:num w:numId="6">
    <w:abstractNumId w:val="27"/>
  </w:num>
  <w:num w:numId="7">
    <w:abstractNumId w:val="7"/>
  </w:num>
  <w:num w:numId="8">
    <w:abstractNumId w:val="4"/>
  </w:num>
  <w:num w:numId="9">
    <w:abstractNumId w:val="2"/>
  </w:num>
  <w:num w:numId="10">
    <w:abstractNumId w:val="23"/>
  </w:num>
  <w:num w:numId="11">
    <w:abstractNumId w:val="12"/>
  </w:num>
  <w:num w:numId="12">
    <w:abstractNumId w:val="10"/>
  </w:num>
  <w:num w:numId="13">
    <w:abstractNumId w:val="8"/>
  </w:num>
  <w:num w:numId="14">
    <w:abstractNumId w:val="5"/>
  </w:num>
  <w:num w:numId="15">
    <w:abstractNumId w:val="29"/>
  </w:num>
  <w:num w:numId="16">
    <w:abstractNumId w:val="26"/>
  </w:num>
  <w:num w:numId="17">
    <w:abstractNumId w:val="1"/>
  </w:num>
  <w:num w:numId="18">
    <w:abstractNumId w:val="20"/>
  </w:num>
  <w:num w:numId="19">
    <w:abstractNumId w:val="14"/>
  </w:num>
  <w:num w:numId="20">
    <w:abstractNumId w:val="24"/>
  </w:num>
  <w:num w:numId="21">
    <w:abstractNumId w:val="25"/>
  </w:num>
  <w:num w:numId="22">
    <w:abstractNumId w:val="3"/>
  </w:num>
  <w:num w:numId="23">
    <w:abstractNumId w:val="13"/>
  </w:num>
  <w:num w:numId="24">
    <w:abstractNumId w:val="13"/>
    <w:lvlOverride w:ilvl="0">
      <w:lvl w:ilvl="0">
        <w:start w:val="5"/>
        <w:numFmt w:val="decimal"/>
        <w:lvlText w:val="(%1)"/>
        <w:legacy w:legacy="1" w:legacySpace="0" w:legacyIndent="380"/>
        <w:lvlJc w:val="left"/>
        <w:rPr>
          <w:rFonts w:ascii="Bookman Old Style" w:hAnsi="Bookman Old Style" w:hint="default"/>
        </w:rPr>
      </w:lvl>
    </w:lvlOverride>
  </w:num>
  <w:num w:numId="25">
    <w:abstractNumId w:val="11"/>
  </w:num>
  <w:num w:numId="26">
    <w:abstractNumId w:val="28"/>
  </w:num>
  <w:num w:numId="27">
    <w:abstractNumId w:val="17"/>
  </w:num>
  <w:num w:numId="28">
    <w:abstractNumId w:val="21"/>
  </w:num>
  <w:num w:numId="29">
    <w:abstractNumId w:val="6"/>
  </w:num>
  <w:num w:numId="30">
    <w:abstractNumId w:val="30"/>
  </w:num>
  <w:num w:numId="31">
    <w:abstractNumId w:val="18"/>
  </w:num>
  <w:num w:numId="32">
    <w:abstractNumId w:val="0"/>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437"/>
    <w:rsid w:val="00096C28"/>
    <w:rsid w:val="000A1DB2"/>
    <w:rsid w:val="000A5A0C"/>
    <w:rsid w:val="000C053C"/>
    <w:rsid w:val="000D3B23"/>
    <w:rsid w:val="000D3D5D"/>
    <w:rsid w:val="000E2935"/>
    <w:rsid w:val="000F1109"/>
    <w:rsid w:val="000F189E"/>
    <w:rsid w:val="0016015F"/>
    <w:rsid w:val="001714C1"/>
    <w:rsid w:val="00183554"/>
    <w:rsid w:val="001905BC"/>
    <w:rsid w:val="001C3016"/>
    <w:rsid w:val="001C3C66"/>
    <w:rsid w:val="001D7986"/>
    <w:rsid w:val="00242EDA"/>
    <w:rsid w:val="0025202F"/>
    <w:rsid w:val="00252675"/>
    <w:rsid w:val="00292935"/>
    <w:rsid w:val="00293F9A"/>
    <w:rsid w:val="002C291B"/>
    <w:rsid w:val="002D6CE2"/>
    <w:rsid w:val="0030487A"/>
    <w:rsid w:val="003411D3"/>
    <w:rsid w:val="00367D41"/>
    <w:rsid w:val="00380243"/>
    <w:rsid w:val="00382569"/>
    <w:rsid w:val="003D52F8"/>
    <w:rsid w:val="003E6735"/>
    <w:rsid w:val="004127FA"/>
    <w:rsid w:val="0042365A"/>
    <w:rsid w:val="00427486"/>
    <w:rsid w:val="00463CCE"/>
    <w:rsid w:val="0049661B"/>
    <w:rsid w:val="004A58B5"/>
    <w:rsid w:val="004F6909"/>
    <w:rsid w:val="005066B6"/>
    <w:rsid w:val="00543C19"/>
    <w:rsid w:val="0054477A"/>
    <w:rsid w:val="0058137E"/>
    <w:rsid w:val="005C4DD7"/>
    <w:rsid w:val="005F1357"/>
    <w:rsid w:val="006514CF"/>
    <w:rsid w:val="00667B8B"/>
    <w:rsid w:val="00692B0A"/>
    <w:rsid w:val="006A0701"/>
    <w:rsid w:val="006C0DA7"/>
    <w:rsid w:val="006C32AF"/>
    <w:rsid w:val="006D14FD"/>
    <w:rsid w:val="007155AF"/>
    <w:rsid w:val="00720C64"/>
    <w:rsid w:val="007F2611"/>
    <w:rsid w:val="007F2B3F"/>
    <w:rsid w:val="008037CB"/>
    <w:rsid w:val="00806EF4"/>
    <w:rsid w:val="00823DBA"/>
    <w:rsid w:val="00860536"/>
    <w:rsid w:val="008613B5"/>
    <w:rsid w:val="00864ABF"/>
    <w:rsid w:val="00882A25"/>
    <w:rsid w:val="00883C67"/>
    <w:rsid w:val="00897876"/>
    <w:rsid w:val="008A1C3E"/>
    <w:rsid w:val="008A518D"/>
    <w:rsid w:val="008D6C88"/>
    <w:rsid w:val="008E7B5E"/>
    <w:rsid w:val="008F4657"/>
    <w:rsid w:val="00917F66"/>
    <w:rsid w:val="00922600"/>
    <w:rsid w:val="009341E6"/>
    <w:rsid w:val="009C4285"/>
    <w:rsid w:val="00A047A6"/>
    <w:rsid w:val="00A32437"/>
    <w:rsid w:val="00A333C3"/>
    <w:rsid w:val="00A94202"/>
    <w:rsid w:val="00AB0F11"/>
    <w:rsid w:val="00AD60C8"/>
    <w:rsid w:val="00B52342"/>
    <w:rsid w:val="00B549F4"/>
    <w:rsid w:val="00B54E3C"/>
    <w:rsid w:val="00B823FC"/>
    <w:rsid w:val="00B84A7E"/>
    <w:rsid w:val="00B96E25"/>
    <w:rsid w:val="00BA2CF6"/>
    <w:rsid w:val="00BB3FAE"/>
    <w:rsid w:val="00BC2FC9"/>
    <w:rsid w:val="00BD7925"/>
    <w:rsid w:val="00BE3489"/>
    <w:rsid w:val="00C13212"/>
    <w:rsid w:val="00C45F02"/>
    <w:rsid w:val="00C60538"/>
    <w:rsid w:val="00C648A7"/>
    <w:rsid w:val="00C6798D"/>
    <w:rsid w:val="00CC7759"/>
    <w:rsid w:val="00CD4B12"/>
    <w:rsid w:val="00CE2196"/>
    <w:rsid w:val="00D02C89"/>
    <w:rsid w:val="00D261F0"/>
    <w:rsid w:val="00D431E5"/>
    <w:rsid w:val="00D4386E"/>
    <w:rsid w:val="00D6707E"/>
    <w:rsid w:val="00D71515"/>
    <w:rsid w:val="00D81347"/>
    <w:rsid w:val="00D8690E"/>
    <w:rsid w:val="00DA3F09"/>
    <w:rsid w:val="00DC7C93"/>
    <w:rsid w:val="00E21632"/>
    <w:rsid w:val="00E55033"/>
    <w:rsid w:val="00E55E12"/>
    <w:rsid w:val="00E563A5"/>
    <w:rsid w:val="00E647F4"/>
    <w:rsid w:val="00E80C93"/>
    <w:rsid w:val="00E8351F"/>
    <w:rsid w:val="00E93ACC"/>
    <w:rsid w:val="00EA42ED"/>
    <w:rsid w:val="00EB450E"/>
    <w:rsid w:val="00EE4B9E"/>
    <w:rsid w:val="00F14A5F"/>
    <w:rsid w:val="00F319C8"/>
    <w:rsid w:val="00F55753"/>
    <w:rsid w:val="00F66D6F"/>
    <w:rsid w:val="00F97AB2"/>
    <w:rsid w:val="00FB0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0556D"/>
  <w15:docId w15:val="{F3A5FD89-3853-4233-B385-8109F7F23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A32437"/>
    <w:pPr>
      <w:widowControl w:val="0"/>
      <w:autoSpaceDE w:val="0"/>
      <w:autoSpaceDN w:val="0"/>
      <w:adjustRightInd w:val="0"/>
      <w:spacing w:after="0" w:line="240" w:lineRule="auto"/>
    </w:pPr>
    <w:rPr>
      <w:rFonts w:ascii="Bookman Old Style" w:eastAsia="Times New Roman" w:hAnsi="Bookman Old Style" w:cs="Times New Roman"/>
      <w:sz w:val="24"/>
      <w:szCs w:val="24"/>
    </w:rPr>
  </w:style>
  <w:style w:type="paragraph" w:customStyle="1" w:styleId="Style2">
    <w:name w:val="Style2"/>
    <w:basedOn w:val="Normal"/>
    <w:uiPriority w:val="99"/>
    <w:rsid w:val="00A32437"/>
    <w:pPr>
      <w:widowControl w:val="0"/>
      <w:autoSpaceDE w:val="0"/>
      <w:autoSpaceDN w:val="0"/>
      <w:adjustRightInd w:val="0"/>
      <w:spacing w:after="0" w:line="264" w:lineRule="exact"/>
      <w:ind w:firstLine="394"/>
      <w:jc w:val="both"/>
    </w:pPr>
    <w:rPr>
      <w:rFonts w:ascii="Bookman Old Style" w:eastAsia="Times New Roman" w:hAnsi="Bookman Old Style" w:cs="Times New Roman"/>
      <w:sz w:val="24"/>
      <w:szCs w:val="24"/>
    </w:rPr>
  </w:style>
  <w:style w:type="paragraph" w:customStyle="1" w:styleId="Style3">
    <w:name w:val="Style3"/>
    <w:basedOn w:val="Normal"/>
    <w:uiPriority w:val="99"/>
    <w:rsid w:val="00A32437"/>
    <w:pPr>
      <w:widowControl w:val="0"/>
      <w:autoSpaceDE w:val="0"/>
      <w:autoSpaceDN w:val="0"/>
      <w:adjustRightInd w:val="0"/>
      <w:spacing w:after="0" w:line="240" w:lineRule="auto"/>
    </w:pPr>
    <w:rPr>
      <w:rFonts w:ascii="Bookman Old Style" w:eastAsia="Times New Roman" w:hAnsi="Bookman Old Style" w:cs="Times New Roman"/>
      <w:sz w:val="24"/>
      <w:szCs w:val="24"/>
    </w:rPr>
  </w:style>
  <w:style w:type="paragraph" w:customStyle="1" w:styleId="Style4">
    <w:name w:val="Style4"/>
    <w:basedOn w:val="Normal"/>
    <w:uiPriority w:val="99"/>
    <w:rsid w:val="00A32437"/>
    <w:pPr>
      <w:widowControl w:val="0"/>
      <w:autoSpaceDE w:val="0"/>
      <w:autoSpaceDN w:val="0"/>
      <w:adjustRightInd w:val="0"/>
      <w:spacing w:after="0" w:line="240" w:lineRule="auto"/>
    </w:pPr>
    <w:rPr>
      <w:rFonts w:ascii="Bookman Old Style" w:eastAsia="Times New Roman" w:hAnsi="Bookman Old Style" w:cs="Times New Roman"/>
      <w:sz w:val="24"/>
      <w:szCs w:val="24"/>
    </w:rPr>
  </w:style>
  <w:style w:type="paragraph" w:customStyle="1" w:styleId="Style5">
    <w:name w:val="Style5"/>
    <w:basedOn w:val="Normal"/>
    <w:uiPriority w:val="99"/>
    <w:rsid w:val="00A32437"/>
    <w:pPr>
      <w:widowControl w:val="0"/>
      <w:autoSpaceDE w:val="0"/>
      <w:autoSpaceDN w:val="0"/>
      <w:adjustRightInd w:val="0"/>
      <w:spacing w:after="0" w:line="240" w:lineRule="auto"/>
    </w:pPr>
    <w:rPr>
      <w:rFonts w:ascii="Bookman Old Style" w:eastAsia="Times New Roman" w:hAnsi="Bookman Old Style" w:cs="Times New Roman"/>
      <w:sz w:val="24"/>
      <w:szCs w:val="24"/>
    </w:rPr>
  </w:style>
  <w:style w:type="character" w:customStyle="1" w:styleId="FontStyle11">
    <w:name w:val="Font Style11"/>
    <w:basedOn w:val="DefaultParagraphFont"/>
    <w:uiPriority w:val="99"/>
    <w:rsid w:val="00A32437"/>
    <w:rPr>
      <w:rFonts w:ascii="Bookman Old Style" w:hAnsi="Bookman Old Style" w:cs="Bookman Old Style"/>
      <w:sz w:val="24"/>
      <w:szCs w:val="24"/>
    </w:rPr>
  </w:style>
  <w:style w:type="character" w:customStyle="1" w:styleId="FontStyle12">
    <w:name w:val="Font Style12"/>
    <w:basedOn w:val="DefaultParagraphFont"/>
    <w:uiPriority w:val="99"/>
    <w:rsid w:val="00A32437"/>
    <w:rPr>
      <w:rFonts w:ascii="Bookman Old Style" w:hAnsi="Bookman Old Style" w:cs="Bookman Old Style"/>
      <w:b/>
      <w:bCs/>
      <w:sz w:val="32"/>
      <w:szCs w:val="32"/>
    </w:rPr>
  </w:style>
  <w:style w:type="character" w:customStyle="1" w:styleId="FontStyle13">
    <w:name w:val="Font Style13"/>
    <w:basedOn w:val="DefaultParagraphFont"/>
    <w:uiPriority w:val="99"/>
    <w:rsid w:val="00A32437"/>
    <w:rPr>
      <w:rFonts w:ascii="Bookman Old Style" w:hAnsi="Bookman Old Style" w:cs="Bookman Old Style"/>
      <w:b/>
      <w:bCs/>
      <w:sz w:val="24"/>
      <w:szCs w:val="24"/>
    </w:rPr>
  </w:style>
  <w:style w:type="paragraph" w:styleId="Header">
    <w:name w:val="header"/>
    <w:basedOn w:val="Normal"/>
    <w:link w:val="HeaderChar"/>
    <w:uiPriority w:val="99"/>
    <w:semiHidden/>
    <w:unhideWhenUsed/>
    <w:rsid w:val="002929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92935"/>
  </w:style>
  <w:style w:type="paragraph" w:styleId="Footer">
    <w:name w:val="footer"/>
    <w:basedOn w:val="Normal"/>
    <w:link w:val="FooterChar"/>
    <w:uiPriority w:val="99"/>
    <w:unhideWhenUsed/>
    <w:rsid w:val="002929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935"/>
  </w:style>
  <w:style w:type="character" w:customStyle="1" w:styleId="FontStyle14">
    <w:name w:val="Font Style14"/>
    <w:basedOn w:val="DefaultParagraphFont"/>
    <w:uiPriority w:val="99"/>
    <w:rsid w:val="00823DBA"/>
    <w:rPr>
      <w:rFonts w:ascii="Aharoni" w:cs="Aharoni"/>
      <w:i/>
      <w:iCs/>
      <w:spacing w:val="20"/>
      <w:sz w:val="20"/>
      <w:szCs w:val="20"/>
    </w:rPr>
  </w:style>
  <w:style w:type="character" w:customStyle="1" w:styleId="FontStyle15">
    <w:name w:val="Font Style15"/>
    <w:basedOn w:val="DefaultParagraphFont"/>
    <w:uiPriority w:val="99"/>
    <w:rsid w:val="00823DBA"/>
    <w:rPr>
      <w:rFonts w:ascii="Palatino Linotype" w:hAnsi="Palatino Linotype" w:cs="Palatino Linotype"/>
      <w:b/>
      <w:bCs/>
      <w:i/>
      <w:iCs/>
      <w:w w:val="60"/>
      <w:sz w:val="28"/>
      <w:szCs w:val="28"/>
    </w:rPr>
  </w:style>
  <w:style w:type="paragraph" w:styleId="BalloonText">
    <w:name w:val="Balloon Text"/>
    <w:basedOn w:val="Normal"/>
    <w:link w:val="BalloonTextChar"/>
    <w:uiPriority w:val="99"/>
    <w:semiHidden/>
    <w:unhideWhenUsed/>
    <w:rsid w:val="00BD79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925"/>
    <w:rPr>
      <w:rFonts w:ascii="Tahoma" w:hAnsi="Tahoma" w:cs="Tahoma"/>
      <w:sz w:val="16"/>
      <w:szCs w:val="16"/>
    </w:rPr>
  </w:style>
  <w:style w:type="table" w:styleId="TableGrid">
    <w:name w:val="Table Grid"/>
    <w:basedOn w:val="TableNormal"/>
    <w:uiPriority w:val="59"/>
    <w:rsid w:val="003E67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basedOn w:val="DefaultParagraphFont"/>
    <w:uiPriority w:val="99"/>
    <w:rsid w:val="003E6735"/>
    <w:rPr>
      <w:rFonts w:ascii="AngsanaUPC" w:hAnsi="AngsanaUPC" w:cs="AngsanaUPC"/>
      <w:i/>
      <w:iCs/>
      <w:sz w:val="26"/>
      <w:szCs w:val="26"/>
    </w:rPr>
  </w:style>
  <w:style w:type="paragraph" w:customStyle="1" w:styleId="Style6">
    <w:name w:val="Style6"/>
    <w:basedOn w:val="Normal"/>
    <w:uiPriority w:val="99"/>
    <w:rsid w:val="009C4285"/>
    <w:pPr>
      <w:widowControl w:val="0"/>
      <w:autoSpaceDE w:val="0"/>
      <w:autoSpaceDN w:val="0"/>
      <w:adjustRightInd w:val="0"/>
      <w:spacing w:after="0" w:line="269" w:lineRule="exact"/>
      <w:ind w:firstLine="446"/>
      <w:jc w:val="both"/>
    </w:pPr>
    <w:rPr>
      <w:rFonts w:ascii="Palatino Linotype" w:eastAsia="Times New Roman" w:hAnsi="Palatino Linotype" w:cs="Times New Roman"/>
      <w:sz w:val="24"/>
      <w:szCs w:val="24"/>
    </w:rPr>
  </w:style>
  <w:style w:type="paragraph" w:customStyle="1" w:styleId="Style7">
    <w:name w:val="Style7"/>
    <w:basedOn w:val="Normal"/>
    <w:uiPriority w:val="99"/>
    <w:rsid w:val="009C4285"/>
    <w:pPr>
      <w:widowControl w:val="0"/>
      <w:autoSpaceDE w:val="0"/>
      <w:autoSpaceDN w:val="0"/>
      <w:adjustRightInd w:val="0"/>
      <w:spacing w:after="0" w:line="240" w:lineRule="auto"/>
    </w:pPr>
    <w:rPr>
      <w:rFonts w:ascii="Palatino Linotype" w:eastAsia="Times New Roman" w:hAnsi="Palatino Linotype" w:cs="Times New Roman"/>
      <w:sz w:val="24"/>
      <w:szCs w:val="24"/>
    </w:rPr>
  </w:style>
  <w:style w:type="paragraph" w:customStyle="1" w:styleId="Style8">
    <w:name w:val="Style8"/>
    <w:basedOn w:val="Normal"/>
    <w:uiPriority w:val="99"/>
    <w:rsid w:val="009C4285"/>
    <w:pPr>
      <w:widowControl w:val="0"/>
      <w:autoSpaceDE w:val="0"/>
      <w:autoSpaceDN w:val="0"/>
      <w:adjustRightInd w:val="0"/>
      <w:spacing w:after="0" w:line="226" w:lineRule="exact"/>
    </w:pPr>
    <w:rPr>
      <w:rFonts w:ascii="Palatino Linotype" w:eastAsia="Times New Roman" w:hAnsi="Palatino Linotype" w:cs="Times New Roman"/>
      <w:sz w:val="24"/>
      <w:szCs w:val="24"/>
    </w:rPr>
  </w:style>
  <w:style w:type="paragraph" w:styleId="ListParagraph">
    <w:name w:val="List Paragraph"/>
    <w:basedOn w:val="Normal"/>
    <w:uiPriority w:val="34"/>
    <w:qFormat/>
    <w:rsid w:val="004F69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B024F-DCFC-474C-8A6A-4B651926B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5226</Words>
  <Characters>28746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Sanborn</dc:creator>
  <cp:lastModifiedBy>Wally</cp:lastModifiedBy>
  <cp:revision>2</cp:revision>
  <cp:lastPrinted>2013-01-02T22:18:00Z</cp:lastPrinted>
  <dcterms:created xsi:type="dcterms:W3CDTF">2019-12-15T14:15:00Z</dcterms:created>
  <dcterms:modified xsi:type="dcterms:W3CDTF">2019-12-15T14:15:00Z</dcterms:modified>
</cp:coreProperties>
</file>